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DA9" w:rsidRPr="00A9199B" w:rsidRDefault="00070DA9" w:rsidP="00A9199B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199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A675FE" w:rsidRPr="00A9199B">
        <w:rPr>
          <w:rFonts w:asciiTheme="minorHAnsi" w:hAnsiTheme="minorHAnsi" w:cstheme="minorHAnsi"/>
          <w:sz w:val="22"/>
          <w:szCs w:val="22"/>
        </w:rPr>
        <w:t>.….</w:t>
      </w:r>
    </w:p>
    <w:p w:rsidR="00070DA9" w:rsidRPr="00A9199B" w:rsidRDefault="00070DA9" w:rsidP="00A9199B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199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A675FE" w:rsidRPr="00A9199B">
        <w:rPr>
          <w:rFonts w:asciiTheme="minorHAnsi" w:hAnsiTheme="minorHAnsi" w:cstheme="minorHAnsi"/>
          <w:sz w:val="22"/>
          <w:szCs w:val="22"/>
        </w:rPr>
        <w:t>.….</w:t>
      </w:r>
    </w:p>
    <w:p w:rsidR="00070DA9" w:rsidRPr="00A9199B" w:rsidRDefault="00070DA9" w:rsidP="00A9199B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A9199B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A675FE" w:rsidRPr="00A9199B">
        <w:rPr>
          <w:rFonts w:asciiTheme="minorHAnsi" w:hAnsiTheme="minorHAnsi" w:cstheme="minorHAnsi"/>
          <w:sz w:val="22"/>
          <w:szCs w:val="22"/>
        </w:rPr>
        <w:t>...</w:t>
      </w:r>
      <w:r w:rsidR="00C41112" w:rsidRPr="00A9199B">
        <w:rPr>
          <w:rFonts w:asciiTheme="minorHAnsi" w:hAnsiTheme="minorHAnsi" w:cstheme="minorHAnsi"/>
          <w:sz w:val="22"/>
          <w:szCs w:val="22"/>
        </w:rPr>
        <w:t>..</w:t>
      </w:r>
    </w:p>
    <w:p w:rsidR="00903AB9" w:rsidRPr="00A9199B" w:rsidRDefault="00070DA9" w:rsidP="00A9199B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16"/>
          <w:szCs w:val="22"/>
        </w:rPr>
      </w:pPr>
      <w:r w:rsidRPr="00A9199B">
        <w:rPr>
          <w:rFonts w:asciiTheme="minorHAnsi" w:hAnsiTheme="minorHAnsi" w:cstheme="minorHAnsi"/>
          <w:sz w:val="16"/>
          <w:szCs w:val="22"/>
        </w:rPr>
        <w:t>Nazwa i adres Wykonawcy (Wykonawców)</w:t>
      </w:r>
    </w:p>
    <w:p w:rsidR="009D1E41" w:rsidRPr="00A9199B" w:rsidRDefault="009D1E41" w:rsidP="00A9199B">
      <w:pPr>
        <w:tabs>
          <w:tab w:val="left" w:pos="-1440"/>
          <w:tab w:val="center" w:pos="1800"/>
        </w:tabs>
        <w:jc w:val="both"/>
        <w:rPr>
          <w:rFonts w:asciiTheme="minorHAnsi" w:hAnsiTheme="minorHAnsi" w:cstheme="minorHAnsi"/>
          <w:sz w:val="16"/>
          <w:szCs w:val="22"/>
        </w:rPr>
      </w:pPr>
    </w:p>
    <w:p w:rsidR="005C0DFF" w:rsidRPr="00A9199B" w:rsidRDefault="005C0DFF" w:rsidP="00A9199B">
      <w:pPr>
        <w:shd w:val="clear" w:color="auto" w:fill="808080"/>
        <w:jc w:val="center"/>
        <w:rPr>
          <w:rFonts w:asciiTheme="minorHAnsi" w:hAnsiTheme="minorHAnsi" w:cstheme="minorHAnsi"/>
          <w:b/>
          <w:color w:val="FFFFFF"/>
          <w:sz w:val="40"/>
          <w:szCs w:val="28"/>
        </w:rPr>
      </w:pPr>
      <w:r w:rsidRPr="00A9199B">
        <w:rPr>
          <w:rFonts w:asciiTheme="minorHAnsi" w:hAnsiTheme="minorHAnsi" w:cstheme="minorHAnsi"/>
          <w:b/>
          <w:color w:val="FFFFFF"/>
          <w:sz w:val="40"/>
          <w:szCs w:val="28"/>
        </w:rPr>
        <w:t>FORMULARZ OFERTOWY</w:t>
      </w:r>
      <w:r w:rsidR="00B67292" w:rsidRPr="00A9199B">
        <w:rPr>
          <w:rFonts w:asciiTheme="minorHAnsi" w:hAnsiTheme="minorHAnsi" w:cstheme="minorHAnsi"/>
          <w:b/>
          <w:color w:val="FFFFFF"/>
          <w:sz w:val="40"/>
          <w:szCs w:val="28"/>
        </w:rPr>
        <w:t xml:space="preserve"> dla Pakietu </w:t>
      </w:r>
      <w:r w:rsidR="00A9199B" w:rsidRPr="00A9199B">
        <w:rPr>
          <w:rFonts w:asciiTheme="minorHAnsi" w:hAnsiTheme="minorHAnsi" w:cstheme="minorHAnsi"/>
          <w:b/>
          <w:color w:val="FFFFFF"/>
          <w:sz w:val="40"/>
          <w:szCs w:val="28"/>
        </w:rPr>
        <w:t>2</w:t>
      </w:r>
    </w:p>
    <w:p w:rsidR="00F87935" w:rsidRPr="00A9199B" w:rsidRDefault="00F87935" w:rsidP="00A9199B">
      <w:pPr>
        <w:rPr>
          <w:rFonts w:asciiTheme="minorHAnsi" w:hAnsiTheme="minorHAnsi" w:cstheme="minorHAnsi"/>
        </w:rPr>
      </w:pPr>
    </w:p>
    <w:p w:rsidR="00BE0081" w:rsidRPr="00A9199B" w:rsidRDefault="00BE0081" w:rsidP="00A9199B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spacing w:val="20"/>
          <w:sz w:val="28"/>
        </w:rPr>
      </w:pPr>
      <w:r w:rsidRPr="00A9199B">
        <w:rPr>
          <w:rFonts w:asciiTheme="minorHAnsi" w:hAnsiTheme="minorHAnsi" w:cstheme="minorHAnsi"/>
          <w:b/>
          <w:spacing w:val="20"/>
          <w:sz w:val="28"/>
        </w:rPr>
        <w:t>Oświadczenia Wykonawcy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sz w:val="20"/>
          <w:szCs w:val="18"/>
        </w:rPr>
        <w:t xml:space="preserve">Zapoznaliśmy się z warunkami udzielenia zamówienia publicznego na </w:t>
      </w:r>
      <w:r w:rsidRPr="00675035">
        <w:rPr>
          <w:rFonts w:asciiTheme="minorHAnsi" w:hAnsiTheme="minorHAnsi" w:cstheme="minorHAnsi"/>
          <w:b/>
          <w:sz w:val="20"/>
          <w:szCs w:val="18"/>
        </w:rPr>
        <w:t xml:space="preserve">usługę ubezpieczenia </w:t>
      </w:r>
      <w:r w:rsidR="00A9199B" w:rsidRPr="00675035">
        <w:rPr>
          <w:rFonts w:asciiTheme="minorHAnsi" w:hAnsiTheme="minorHAnsi" w:cstheme="minorHAnsi"/>
          <w:b/>
          <w:sz w:val="20"/>
          <w:szCs w:val="18"/>
        </w:rPr>
        <w:t>Miejskiego Zakładu Oczyszczania w Wołominie Sp. z o.o. w zakresie Pakietu 2</w:t>
      </w:r>
      <w:r w:rsidRPr="00675035">
        <w:rPr>
          <w:rFonts w:asciiTheme="minorHAnsi" w:hAnsiTheme="minorHAnsi" w:cstheme="minorHAnsi"/>
          <w:b/>
          <w:sz w:val="20"/>
          <w:szCs w:val="18"/>
        </w:rPr>
        <w:t xml:space="preserve">, </w:t>
      </w:r>
      <w:r w:rsidRPr="00675035">
        <w:rPr>
          <w:rFonts w:asciiTheme="minorHAnsi" w:hAnsiTheme="minorHAnsi" w:cstheme="minorHAnsi"/>
          <w:sz w:val="20"/>
          <w:szCs w:val="18"/>
        </w:rPr>
        <w:t xml:space="preserve">zawartymi w Specyfikacji Istotnych Warunków Zamówienia (dalej SIWZ) i </w:t>
      </w:r>
      <w:r w:rsidRPr="00675035">
        <w:rPr>
          <w:rFonts w:asciiTheme="minorHAnsi" w:hAnsiTheme="minorHAnsi" w:cstheme="minorHAnsi"/>
          <w:b/>
          <w:sz w:val="20"/>
          <w:szCs w:val="18"/>
        </w:rPr>
        <w:t>nie wnosimy do nich zastrzeżeń.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b/>
          <w:sz w:val="20"/>
          <w:szCs w:val="18"/>
        </w:rPr>
        <w:t>Oferujemy ubezpieczenie</w:t>
      </w:r>
      <w:r w:rsidRPr="00675035">
        <w:rPr>
          <w:rFonts w:asciiTheme="minorHAnsi" w:hAnsiTheme="minorHAnsi" w:cstheme="minorHAnsi"/>
          <w:sz w:val="20"/>
          <w:szCs w:val="18"/>
        </w:rPr>
        <w:t xml:space="preserve"> </w:t>
      </w:r>
      <w:r w:rsidRPr="00675035">
        <w:rPr>
          <w:rFonts w:asciiTheme="minorHAnsi" w:hAnsiTheme="minorHAnsi" w:cstheme="minorHAnsi"/>
          <w:b/>
          <w:sz w:val="20"/>
          <w:szCs w:val="18"/>
        </w:rPr>
        <w:t>odpowiedzialności za szkody w środowisku zgodnie z warunka</w:t>
      </w:r>
      <w:r w:rsidR="00A9199B" w:rsidRPr="00675035">
        <w:rPr>
          <w:rFonts w:asciiTheme="minorHAnsi" w:hAnsiTheme="minorHAnsi" w:cstheme="minorHAnsi"/>
          <w:b/>
          <w:sz w:val="20"/>
          <w:szCs w:val="18"/>
        </w:rPr>
        <w:t>mi określonymi w </w:t>
      </w:r>
      <w:r w:rsidRPr="00675035">
        <w:rPr>
          <w:rFonts w:asciiTheme="minorHAnsi" w:hAnsiTheme="minorHAnsi" w:cstheme="minorHAnsi"/>
          <w:b/>
          <w:sz w:val="20"/>
          <w:szCs w:val="18"/>
        </w:rPr>
        <w:t>Załączniku nr 2 do SIWZ jako ZAKRES MINIMALNY</w:t>
      </w:r>
      <w:r w:rsidRPr="00675035">
        <w:rPr>
          <w:rFonts w:asciiTheme="minorHAnsi" w:hAnsiTheme="minorHAnsi" w:cstheme="minorHAnsi"/>
          <w:sz w:val="20"/>
          <w:szCs w:val="18"/>
        </w:rPr>
        <w:t xml:space="preserve"> (obligatoryjny) </w:t>
      </w:r>
      <w:r w:rsidRPr="00675035">
        <w:rPr>
          <w:rFonts w:asciiTheme="minorHAnsi" w:hAnsiTheme="minorHAnsi" w:cstheme="minorHAnsi"/>
          <w:b/>
          <w:sz w:val="20"/>
          <w:szCs w:val="18"/>
        </w:rPr>
        <w:t>oraz dodatkowo w zakresie preferowanym</w:t>
      </w:r>
      <w:r w:rsidRPr="00675035">
        <w:rPr>
          <w:rFonts w:asciiTheme="minorHAnsi" w:hAnsiTheme="minorHAnsi" w:cstheme="minorHAnsi"/>
          <w:sz w:val="20"/>
          <w:szCs w:val="18"/>
        </w:rPr>
        <w:t xml:space="preserve"> zgodnie z wypełnionymi przez nas tabelami w części „PREFEROWANY ZAKRES UBEZPIECZENIA” niniejszego Formularza ofertowego.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bCs/>
          <w:sz w:val="20"/>
          <w:szCs w:val="18"/>
        </w:rPr>
        <w:t>Termin realizacji zamówienia:</w:t>
      </w:r>
      <w:r w:rsidRPr="00675035">
        <w:rPr>
          <w:rFonts w:asciiTheme="minorHAnsi" w:hAnsiTheme="minorHAnsi" w:cstheme="minorHAnsi"/>
          <w:b/>
          <w:sz w:val="20"/>
          <w:szCs w:val="18"/>
        </w:rPr>
        <w:t xml:space="preserve"> </w:t>
      </w:r>
      <w:r w:rsidR="00A9199B" w:rsidRPr="00675035">
        <w:rPr>
          <w:rFonts w:asciiTheme="minorHAnsi" w:hAnsiTheme="minorHAnsi" w:cstheme="minorHAnsi"/>
          <w:b/>
          <w:sz w:val="20"/>
          <w:szCs w:val="18"/>
        </w:rPr>
        <w:t>24 miesiące</w:t>
      </w:r>
      <w:r w:rsidRPr="00675035">
        <w:rPr>
          <w:rFonts w:asciiTheme="minorHAnsi" w:hAnsiTheme="minorHAnsi" w:cstheme="minorHAnsi"/>
          <w:sz w:val="20"/>
          <w:szCs w:val="18"/>
        </w:rPr>
        <w:t xml:space="preserve">. 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sz w:val="20"/>
        </w:rPr>
        <w:t xml:space="preserve">Wskazane w niniejszym Formularzu ofertowym </w:t>
      </w:r>
      <w:r w:rsidRPr="00675035">
        <w:rPr>
          <w:rFonts w:asciiTheme="minorHAnsi" w:hAnsiTheme="minorHAnsi" w:cstheme="minorHAnsi"/>
          <w:b/>
          <w:sz w:val="20"/>
        </w:rPr>
        <w:t>OWU lub inne wzorce umowy</w:t>
      </w:r>
      <w:r w:rsidRPr="00675035">
        <w:rPr>
          <w:rFonts w:asciiTheme="minorHAnsi" w:hAnsiTheme="minorHAnsi" w:cstheme="minorHAnsi"/>
          <w:sz w:val="20"/>
        </w:rPr>
        <w:t xml:space="preserve"> będą mieć </w:t>
      </w:r>
      <w:r w:rsidRPr="00675035">
        <w:rPr>
          <w:rFonts w:asciiTheme="minorHAnsi" w:hAnsiTheme="minorHAnsi" w:cstheme="minorHAnsi"/>
          <w:b/>
          <w:sz w:val="20"/>
        </w:rPr>
        <w:t xml:space="preserve">zastosowanie </w:t>
      </w:r>
      <w:r w:rsidRPr="00675035">
        <w:rPr>
          <w:rFonts w:asciiTheme="minorHAnsi" w:hAnsiTheme="minorHAnsi" w:cstheme="minorHAnsi"/>
          <w:b/>
          <w:sz w:val="20"/>
        </w:rPr>
        <w:br/>
        <w:t>do zawartej umowy</w:t>
      </w:r>
      <w:r w:rsidRPr="00675035">
        <w:rPr>
          <w:rFonts w:asciiTheme="minorHAnsi" w:hAnsiTheme="minorHAnsi" w:cstheme="minorHAnsi"/>
          <w:sz w:val="20"/>
        </w:rPr>
        <w:t xml:space="preserve"> </w:t>
      </w:r>
      <w:r w:rsidRPr="00675035">
        <w:rPr>
          <w:rFonts w:asciiTheme="minorHAnsi" w:hAnsiTheme="minorHAnsi" w:cstheme="minorHAnsi"/>
          <w:b/>
          <w:sz w:val="20"/>
        </w:rPr>
        <w:t>tylko w kwestiach nieuregulowanych</w:t>
      </w:r>
      <w:r w:rsidRPr="00675035">
        <w:rPr>
          <w:rFonts w:asciiTheme="minorHAnsi" w:hAnsiTheme="minorHAnsi" w:cstheme="minorHAnsi"/>
          <w:sz w:val="20"/>
        </w:rPr>
        <w:t xml:space="preserve"> </w:t>
      </w:r>
      <w:r w:rsidRPr="00675035">
        <w:rPr>
          <w:rFonts w:asciiTheme="minorHAnsi" w:hAnsiTheme="minorHAnsi" w:cstheme="minorHAnsi"/>
          <w:b/>
          <w:sz w:val="20"/>
        </w:rPr>
        <w:t>w SIWZ</w:t>
      </w:r>
      <w:r w:rsidRPr="00675035">
        <w:rPr>
          <w:rFonts w:asciiTheme="minorHAnsi" w:hAnsiTheme="minorHAnsi" w:cstheme="minorHAnsi"/>
          <w:sz w:val="20"/>
        </w:rPr>
        <w:t xml:space="preserve">, a w odniesieniu do zakresu preferowanego w kwestiach nieokreślonych w niniejszym Formularzu ofertowym. </w:t>
      </w:r>
      <w:r w:rsidRPr="00675035">
        <w:rPr>
          <w:rFonts w:asciiTheme="minorHAnsi" w:hAnsiTheme="minorHAnsi" w:cstheme="minorHAnsi"/>
          <w:b/>
          <w:sz w:val="20"/>
        </w:rPr>
        <w:t>W przypadku sprzeczności</w:t>
      </w:r>
      <w:r w:rsidRPr="00675035">
        <w:rPr>
          <w:rFonts w:asciiTheme="minorHAnsi" w:hAnsiTheme="minorHAnsi" w:cstheme="minorHAnsi"/>
          <w:sz w:val="20"/>
        </w:rPr>
        <w:t xml:space="preserve"> treści OWU </w:t>
      </w:r>
      <w:r w:rsidRPr="00675035">
        <w:rPr>
          <w:rFonts w:asciiTheme="minorHAnsi" w:hAnsiTheme="minorHAnsi" w:cstheme="minorHAnsi"/>
          <w:sz w:val="20"/>
        </w:rPr>
        <w:br/>
        <w:t xml:space="preserve">lub innych wzorców umowy z postanowieniami określonymi w SIWZ lub w Formularzu ofertowym </w:t>
      </w:r>
      <w:r w:rsidRPr="00675035">
        <w:rPr>
          <w:rFonts w:asciiTheme="minorHAnsi" w:hAnsiTheme="minorHAnsi" w:cstheme="minorHAnsi"/>
          <w:b/>
          <w:sz w:val="20"/>
        </w:rPr>
        <w:t>strony związane są postanowieniami określonymi w SIWZ lub w Formularzu ofertowym</w:t>
      </w:r>
      <w:r w:rsidRPr="00675035">
        <w:rPr>
          <w:rFonts w:asciiTheme="minorHAnsi" w:hAnsiTheme="minorHAnsi" w:cstheme="minorHAnsi"/>
          <w:sz w:val="20"/>
        </w:rPr>
        <w:t xml:space="preserve">. 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sz w:val="20"/>
          <w:szCs w:val="18"/>
        </w:rPr>
        <w:t xml:space="preserve">Jeżeli w treści OWU znajdują się postanowienia dotyczące szerszego zakresu ochrony niż opisany w SIWZ </w:t>
      </w:r>
      <w:r w:rsidRPr="00675035">
        <w:rPr>
          <w:rFonts w:asciiTheme="minorHAnsi" w:hAnsiTheme="minorHAnsi" w:cstheme="minorHAnsi"/>
          <w:sz w:val="20"/>
          <w:szCs w:val="18"/>
        </w:rPr>
        <w:br/>
        <w:t xml:space="preserve">i w złożonej ofercie, to automatycznie zostają one włączone do ochrony ubezpieczeniowej. </w:t>
      </w:r>
    </w:p>
    <w:p w:rsidR="00BE0081" w:rsidRPr="00675035" w:rsidRDefault="00BE0081" w:rsidP="00A9199B">
      <w:pPr>
        <w:tabs>
          <w:tab w:val="left" w:pos="284"/>
        </w:tabs>
        <w:suppressAutoHyphens w:val="0"/>
        <w:ind w:left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i/>
          <w:sz w:val="20"/>
        </w:rPr>
        <w:t xml:space="preserve">Uregulowanie to nie dotyczy rozszerzeń podstawowego zakresu ochrony, wynikającego z </w:t>
      </w:r>
      <w:proofErr w:type="spellStart"/>
      <w:r w:rsidRPr="00675035">
        <w:rPr>
          <w:rFonts w:asciiTheme="minorHAnsi" w:hAnsiTheme="minorHAnsi" w:cstheme="minorHAnsi"/>
          <w:i/>
          <w:sz w:val="20"/>
        </w:rPr>
        <w:t>owu</w:t>
      </w:r>
      <w:proofErr w:type="spellEnd"/>
      <w:r w:rsidRPr="00675035">
        <w:rPr>
          <w:rFonts w:asciiTheme="minorHAnsi" w:hAnsiTheme="minorHAnsi" w:cstheme="minorHAnsi"/>
          <w:i/>
          <w:sz w:val="20"/>
        </w:rPr>
        <w:t xml:space="preserve"> (o dodatkowe klauzule), które nie zostały przez Zamawiającego wymienione jako ryzyka objęte zakresem ubezpieczenia.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b/>
          <w:bCs/>
          <w:sz w:val="20"/>
          <w:szCs w:val="18"/>
        </w:rPr>
        <w:t>Wszystkie</w:t>
      </w:r>
      <w:r w:rsidRPr="00675035">
        <w:rPr>
          <w:rFonts w:asciiTheme="minorHAnsi" w:hAnsiTheme="minorHAnsi" w:cstheme="minorHAnsi"/>
          <w:bCs/>
          <w:sz w:val="20"/>
          <w:szCs w:val="18"/>
        </w:rPr>
        <w:t xml:space="preserve"> podane </w:t>
      </w:r>
      <w:r w:rsidRPr="00675035">
        <w:rPr>
          <w:rFonts w:asciiTheme="minorHAnsi" w:hAnsiTheme="minorHAnsi" w:cstheme="minorHAnsi"/>
          <w:b/>
          <w:bCs/>
          <w:sz w:val="20"/>
          <w:szCs w:val="18"/>
        </w:rPr>
        <w:t>sumy ubezpieczenia</w:t>
      </w:r>
      <w:r w:rsidRPr="00675035">
        <w:rPr>
          <w:rFonts w:asciiTheme="minorHAnsi" w:hAnsiTheme="minorHAnsi" w:cstheme="minorHAnsi"/>
          <w:bCs/>
          <w:sz w:val="20"/>
          <w:szCs w:val="18"/>
        </w:rPr>
        <w:t xml:space="preserve"> ustalone w </w:t>
      </w:r>
      <w:r w:rsidRPr="00675035">
        <w:rPr>
          <w:rFonts w:asciiTheme="minorHAnsi" w:hAnsiTheme="minorHAnsi" w:cstheme="minorHAnsi"/>
          <w:b/>
          <w:bCs/>
          <w:sz w:val="20"/>
          <w:szCs w:val="18"/>
        </w:rPr>
        <w:t>systemie na pierwsze ryzyko, sumy gwarancyjne, limity</w:t>
      </w:r>
      <w:r w:rsidRPr="00675035">
        <w:rPr>
          <w:rFonts w:asciiTheme="minorHAnsi" w:hAnsiTheme="minorHAnsi" w:cstheme="minorHAnsi"/>
          <w:bCs/>
          <w:sz w:val="20"/>
          <w:szCs w:val="18"/>
        </w:rPr>
        <w:t xml:space="preserve"> </w:t>
      </w:r>
      <w:r w:rsidRPr="00675035">
        <w:rPr>
          <w:rFonts w:asciiTheme="minorHAnsi" w:hAnsiTheme="minorHAnsi" w:cstheme="minorHAnsi"/>
          <w:bCs/>
          <w:sz w:val="20"/>
          <w:szCs w:val="18"/>
        </w:rPr>
        <w:br/>
        <w:t xml:space="preserve">i </w:t>
      </w:r>
      <w:proofErr w:type="spellStart"/>
      <w:r w:rsidRPr="00675035">
        <w:rPr>
          <w:rFonts w:asciiTheme="minorHAnsi" w:hAnsiTheme="minorHAnsi" w:cstheme="minorHAnsi"/>
          <w:bCs/>
          <w:sz w:val="20"/>
          <w:szCs w:val="18"/>
        </w:rPr>
        <w:t>podlimity</w:t>
      </w:r>
      <w:proofErr w:type="spellEnd"/>
      <w:r w:rsidRPr="00675035">
        <w:rPr>
          <w:rFonts w:asciiTheme="minorHAnsi" w:hAnsiTheme="minorHAnsi" w:cstheme="minorHAnsi"/>
          <w:bCs/>
          <w:sz w:val="20"/>
          <w:szCs w:val="18"/>
        </w:rPr>
        <w:t xml:space="preserve"> (</w:t>
      </w:r>
      <w:r w:rsidRPr="00675035">
        <w:rPr>
          <w:rFonts w:asciiTheme="minorHAnsi" w:hAnsiTheme="minorHAnsi" w:cstheme="minorHAnsi"/>
          <w:sz w:val="20"/>
          <w:szCs w:val="18"/>
        </w:rPr>
        <w:t>o ile inaczej nie wynika z przepisów prawa lub nie zostało to inaczej opisane)</w:t>
      </w:r>
      <w:r w:rsidRPr="00675035">
        <w:rPr>
          <w:rFonts w:asciiTheme="minorHAnsi" w:hAnsiTheme="minorHAnsi" w:cstheme="minorHAnsi"/>
          <w:bCs/>
          <w:sz w:val="20"/>
          <w:szCs w:val="18"/>
        </w:rPr>
        <w:t xml:space="preserve"> stanowią limit</w:t>
      </w:r>
      <w:r w:rsidRPr="00675035">
        <w:rPr>
          <w:rFonts w:asciiTheme="minorHAnsi" w:hAnsiTheme="minorHAnsi" w:cstheme="minorHAnsi"/>
          <w:iCs/>
          <w:sz w:val="20"/>
          <w:szCs w:val="18"/>
        </w:rPr>
        <w:t xml:space="preserve"> </w:t>
      </w:r>
      <w:r w:rsidRPr="00675035">
        <w:rPr>
          <w:rFonts w:asciiTheme="minorHAnsi" w:hAnsiTheme="minorHAnsi" w:cstheme="minorHAnsi"/>
          <w:bCs/>
          <w:sz w:val="20"/>
          <w:szCs w:val="18"/>
        </w:rPr>
        <w:t xml:space="preserve">odpowiedzialności Ubezpieczyciela odnoszący się do </w:t>
      </w:r>
      <w:r w:rsidR="00A9199B" w:rsidRPr="00675035">
        <w:rPr>
          <w:rFonts w:asciiTheme="minorHAnsi" w:hAnsiTheme="minorHAnsi" w:cstheme="minorHAnsi"/>
          <w:bCs/>
          <w:sz w:val="20"/>
          <w:szCs w:val="18"/>
        </w:rPr>
        <w:t>rocznych okresów</w:t>
      </w:r>
      <w:r w:rsidRPr="00675035">
        <w:rPr>
          <w:rFonts w:asciiTheme="minorHAnsi" w:hAnsiTheme="minorHAnsi" w:cstheme="minorHAnsi"/>
          <w:bCs/>
          <w:sz w:val="20"/>
          <w:szCs w:val="18"/>
        </w:rPr>
        <w:t xml:space="preserve"> ubezpieczenia </w:t>
      </w:r>
      <w:r w:rsidRPr="00675035">
        <w:rPr>
          <w:rFonts w:asciiTheme="minorHAnsi" w:hAnsiTheme="minorHAnsi" w:cstheme="minorHAnsi"/>
          <w:b/>
          <w:bCs/>
          <w:sz w:val="20"/>
          <w:szCs w:val="18"/>
        </w:rPr>
        <w:t>na jedno i wszystkie zdarzenia</w:t>
      </w:r>
      <w:r w:rsidRPr="00675035">
        <w:rPr>
          <w:rFonts w:asciiTheme="minorHAnsi" w:hAnsiTheme="minorHAnsi" w:cstheme="minorHAnsi"/>
          <w:bCs/>
          <w:sz w:val="20"/>
          <w:szCs w:val="18"/>
        </w:rPr>
        <w:t>/wypadki ubezpieczeniowe.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bCs/>
          <w:sz w:val="20"/>
          <w:szCs w:val="18"/>
        </w:rPr>
        <w:t>Stawki i składki (gdy brak stawki), określone w niniejszym Formularzu pozostaną bez zmian przez cały okres obowiązywania umowy. W przypadku ubezpieczenia o innym niż podany w SIWZ okresie ubezpieczenia składka zostanie wyliczona proporcjonalnie do ilości dni udzielonej ochrony bez stosowania składki minimalnej.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sz w:val="20"/>
          <w:szCs w:val="18"/>
        </w:rPr>
        <w:t xml:space="preserve">Uznajemy za wystarczające istniejące zabezpieczenia. 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sz w:val="20"/>
          <w:szCs w:val="18"/>
        </w:rPr>
        <w:t>Informujemy, że uważamy się za związanych niniejszą ofertą w okresie wskazanym w SIWZ.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</w:rPr>
      </w:pPr>
      <w:r w:rsidRPr="00675035">
        <w:rPr>
          <w:rFonts w:asciiTheme="minorHAnsi" w:hAnsiTheme="minorHAnsi" w:cstheme="minorHAnsi"/>
          <w:sz w:val="20"/>
          <w:szCs w:val="18"/>
        </w:rPr>
        <w:t xml:space="preserve">Akceptujemy treść wzoru umowy stanowiącą </w:t>
      </w:r>
      <w:r w:rsidRPr="00675035">
        <w:rPr>
          <w:rFonts w:asciiTheme="minorHAnsi" w:hAnsiTheme="minorHAnsi" w:cstheme="minorHAnsi"/>
          <w:b/>
          <w:sz w:val="20"/>
          <w:szCs w:val="18"/>
        </w:rPr>
        <w:t>Załącznik nr 3</w:t>
      </w:r>
      <w:r w:rsidR="00A9199B" w:rsidRPr="00675035">
        <w:rPr>
          <w:rFonts w:asciiTheme="minorHAnsi" w:hAnsiTheme="minorHAnsi" w:cstheme="minorHAnsi"/>
          <w:b/>
          <w:sz w:val="20"/>
          <w:szCs w:val="18"/>
        </w:rPr>
        <w:t>b</w:t>
      </w:r>
      <w:r w:rsidRPr="00675035">
        <w:rPr>
          <w:rFonts w:asciiTheme="minorHAnsi" w:hAnsiTheme="minorHAnsi" w:cstheme="minorHAnsi"/>
          <w:b/>
          <w:sz w:val="20"/>
          <w:szCs w:val="18"/>
        </w:rPr>
        <w:t xml:space="preserve"> do SIWZ</w:t>
      </w:r>
      <w:r w:rsidRPr="00675035">
        <w:rPr>
          <w:rFonts w:asciiTheme="minorHAnsi" w:hAnsiTheme="minorHAnsi" w:cstheme="minorHAnsi"/>
          <w:sz w:val="20"/>
          <w:szCs w:val="18"/>
        </w:rPr>
        <w:t xml:space="preserve"> i zobowiązujemy się w przypadku wygrania przetargu do zawarcia umowy w miejscu i terminie wyznaczonym przez Zamawiającego. </w:t>
      </w:r>
    </w:p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sz w:val="20"/>
          <w:szCs w:val="18"/>
          <w:lang w:val="x-none" w:eastAsia="x-none"/>
        </w:rPr>
      </w:pPr>
      <w:r w:rsidRPr="00675035">
        <w:rPr>
          <w:rFonts w:asciiTheme="minorHAnsi" w:hAnsiTheme="minorHAnsi" w:cstheme="minorHAnsi"/>
          <w:sz w:val="20"/>
          <w:szCs w:val="18"/>
          <w:lang w:eastAsia="x-none"/>
        </w:rPr>
        <w:t xml:space="preserve">Wybór naszej oferty </w:t>
      </w:r>
      <w:r w:rsidRPr="00675035">
        <w:rPr>
          <w:rFonts w:asciiTheme="minorHAnsi" w:hAnsiTheme="minorHAnsi" w:cstheme="minorHAnsi"/>
          <w:bCs/>
          <w:sz w:val="20"/>
          <w:szCs w:val="18"/>
          <w:lang w:eastAsia="x-none"/>
        </w:rPr>
        <w:t xml:space="preserve">nie </w:t>
      </w:r>
      <w:r w:rsidRPr="00675035">
        <w:rPr>
          <w:rFonts w:asciiTheme="minorHAnsi" w:hAnsiTheme="minorHAnsi" w:cstheme="minorHAnsi"/>
          <w:bCs/>
          <w:sz w:val="20"/>
          <w:szCs w:val="18"/>
          <w:lang w:val="x-none" w:eastAsia="x-none"/>
        </w:rPr>
        <w:t xml:space="preserve">będzie prowadzić </w:t>
      </w:r>
      <w:r w:rsidRPr="00675035">
        <w:rPr>
          <w:rFonts w:asciiTheme="minorHAnsi" w:hAnsiTheme="minorHAnsi" w:cstheme="minorHAnsi"/>
          <w:sz w:val="20"/>
          <w:szCs w:val="18"/>
          <w:lang w:val="x-none" w:eastAsia="x-none"/>
        </w:rPr>
        <w:t>do powstania u Zamawiającego obowiązku podatkowego</w:t>
      </w:r>
      <w:r w:rsidRPr="00675035">
        <w:rPr>
          <w:rFonts w:asciiTheme="minorHAnsi" w:hAnsiTheme="minorHAnsi" w:cstheme="minorHAnsi"/>
          <w:sz w:val="20"/>
          <w:szCs w:val="18"/>
          <w:lang w:eastAsia="x-none"/>
        </w:rPr>
        <w:t>.</w:t>
      </w:r>
      <w:r w:rsidRPr="00675035">
        <w:rPr>
          <w:rFonts w:asciiTheme="minorHAnsi" w:hAnsiTheme="minorHAnsi" w:cstheme="minorHAnsi"/>
          <w:sz w:val="20"/>
          <w:szCs w:val="18"/>
          <w:lang w:val="x-none" w:eastAsia="x-none"/>
        </w:rPr>
        <w:t xml:space="preserve"> </w:t>
      </w:r>
    </w:p>
    <w:p w:rsidR="00BE0081" w:rsidRPr="00675035" w:rsidRDefault="00BE0081" w:rsidP="00A9199B">
      <w:pPr>
        <w:tabs>
          <w:tab w:val="left" w:pos="284"/>
        </w:tabs>
        <w:ind w:left="284"/>
        <w:jc w:val="both"/>
        <w:rPr>
          <w:rFonts w:asciiTheme="minorHAnsi" w:hAnsiTheme="minorHAnsi" w:cstheme="minorHAnsi"/>
          <w:i/>
          <w:sz w:val="18"/>
          <w:szCs w:val="18"/>
          <w:lang w:val="x-none" w:eastAsia="x-none"/>
        </w:rPr>
      </w:pPr>
      <w:r w:rsidRPr="00675035">
        <w:rPr>
          <w:rFonts w:asciiTheme="minorHAnsi" w:hAnsiTheme="minorHAnsi" w:cstheme="minorHAnsi"/>
          <w:bCs/>
          <w:i/>
          <w:sz w:val="18"/>
          <w:szCs w:val="18"/>
          <w:lang w:eastAsia="x-none"/>
        </w:rPr>
        <w:t xml:space="preserve">Uwaga: jeżeli wybór oferty </w:t>
      </w:r>
      <w:r w:rsidRPr="00675035">
        <w:rPr>
          <w:rFonts w:asciiTheme="minorHAnsi" w:hAnsiTheme="minorHAnsi" w:cstheme="minorHAnsi"/>
          <w:bCs/>
          <w:i/>
          <w:sz w:val="18"/>
          <w:szCs w:val="18"/>
          <w:lang w:val="x-none" w:eastAsia="x-none"/>
        </w:rPr>
        <w:t xml:space="preserve">będzie prowadzić </w:t>
      </w:r>
      <w:r w:rsidRPr="00675035">
        <w:rPr>
          <w:rFonts w:asciiTheme="minorHAnsi" w:hAnsiTheme="minorHAnsi" w:cstheme="minorHAnsi"/>
          <w:i/>
          <w:sz w:val="18"/>
          <w:szCs w:val="18"/>
          <w:lang w:val="x-none" w:eastAsia="x-none"/>
        </w:rPr>
        <w:t>do powstania u Zamawiającego obowiązku podatkowego</w:t>
      </w:r>
      <w:r w:rsidRPr="00675035">
        <w:rPr>
          <w:rFonts w:asciiTheme="minorHAnsi" w:hAnsiTheme="minorHAnsi" w:cstheme="minorHAnsi"/>
          <w:i/>
          <w:sz w:val="18"/>
          <w:szCs w:val="18"/>
          <w:lang w:eastAsia="x-none"/>
        </w:rPr>
        <w:t xml:space="preserve"> należy skreślić powyższe oświadczenie i przedłożyć wykaz zawierający </w:t>
      </w:r>
      <w:r w:rsidRPr="00675035">
        <w:rPr>
          <w:rFonts w:asciiTheme="minorHAnsi" w:hAnsiTheme="minorHAnsi" w:cstheme="minorHAnsi"/>
          <w:i/>
          <w:sz w:val="18"/>
          <w:szCs w:val="18"/>
          <w:lang w:val="x-none" w:eastAsia="x-none"/>
        </w:rPr>
        <w:t>nazwę usługi, któr</w:t>
      </w:r>
      <w:r w:rsidRPr="00675035">
        <w:rPr>
          <w:rFonts w:asciiTheme="minorHAnsi" w:hAnsiTheme="minorHAnsi" w:cstheme="minorHAnsi"/>
          <w:i/>
          <w:sz w:val="18"/>
          <w:szCs w:val="18"/>
          <w:lang w:eastAsia="x-none"/>
        </w:rPr>
        <w:t>ej</w:t>
      </w:r>
      <w:r w:rsidRPr="00675035">
        <w:rPr>
          <w:rFonts w:asciiTheme="minorHAnsi" w:hAnsiTheme="minorHAnsi" w:cstheme="minorHAnsi"/>
          <w:i/>
          <w:sz w:val="18"/>
          <w:szCs w:val="18"/>
          <w:lang w:val="x-none" w:eastAsia="x-none"/>
        </w:rPr>
        <w:t xml:space="preserve"> świadczenie będzie prowadzić do jego powstania oraz jej wartość bez kwoty podatku</w:t>
      </w:r>
      <w:r w:rsidRPr="00675035">
        <w:rPr>
          <w:rFonts w:asciiTheme="minorHAnsi" w:hAnsiTheme="minorHAnsi" w:cstheme="minorHAnsi"/>
          <w:i/>
          <w:sz w:val="18"/>
          <w:szCs w:val="18"/>
          <w:lang w:eastAsia="x-none"/>
        </w:rPr>
        <w:t>.</w:t>
      </w:r>
    </w:p>
    <w:p w:rsidR="00BE0081" w:rsidRPr="00675035" w:rsidRDefault="00BE0081" w:rsidP="00A9199B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75035">
        <w:rPr>
          <w:rFonts w:asciiTheme="minorHAnsi" w:hAnsiTheme="minorHAnsi" w:cstheme="minorHAnsi"/>
          <w:sz w:val="20"/>
          <w:szCs w:val="20"/>
        </w:rPr>
        <w:t xml:space="preserve">Wypełniliśmy obowiązki informacyjne przewidziane w art. 13 lub art. 14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675035">
        <w:rPr>
          <w:rFonts w:asciiTheme="minorHAnsi" w:hAnsiTheme="minorHAnsi" w:cstheme="minorHAnsi"/>
          <w:sz w:val="20"/>
          <w:szCs w:val="20"/>
          <w:lang w:eastAsia="pl-PL"/>
        </w:rPr>
        <w:t xml:space="preserve">dalej „RODO”, </w:t>
      </w:r>
      <w:r w:rsidRPr="00675035">
        <w:rPr>
          <w:rFonts w:asciiTheme="minorHAnsi" w:hAnsiTheme="minorHAnsi" w:cstheme="minorHAnsi"/>
          <w:sz w:val="20"/>
          <w:szCs w:val="20"/>
        </w:rPr>
        <w:t>wobec osób fizycznych, od których dane osobowe bezpośrednio lub pośrednio pozyskaliśmy w celu ubiegania się o udzielenie zamówienia publicznego w niniejszym postępowaniu lub zachodzi wyłączenie stosowania obowiązku informacyjnego, stosownie do art. 13 ust. 4 lub art. 14 ust. 5 RODO.</w:t>
      </w:r>
    </w:p>
    <w:p w:rsidR="00BE0081" w:rsidRPr="00675035" w:rsidRDefault="00BE0081" w:rsidP="00A9199B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675035">
        <w:rPr>
          <w:rFonts w:asciiTheme="minorHAnsi" w:hAnsiTheme="minorHAnsi" w:cstheme="minorHAnsi"/>
          <w:sz w:val="20"/>
          <w:szCs w:val="20"/>
        </w:rPr>
        <w:t xml:space="preserve">Wykonawca </w:t>
      </w:r>
      <w:r w:rsidRPr="00675035">
        <w:rPr>
          <w:rFonts w:asciiTheme="minorHAnsi" w:hAnsiTheme="minorHAnsi" w:cstheme="minorHAnsi"/>
          <w:i/>
          <w:sz w:val="16"/>
          <w:szCs w:val="20"/>
        </w:rPr>
        <w:t>(jest/nie jest)</w:t>
      </w:r>
      <w:r w:rsidRPr="00675035">
        <w:rPr>
          <w:rFonts w:asciiTheme="minorHAnsi" w:hAnsiTheme="minorHAnsi" w:cstheme="minorHAnsi"/>
          <w:sz w:val="20"/>
          <w:szCs w:val="20"/>
        </w:rPr>
        <w:t xml:space="preserve"> …………………….…  mikroprzedsiębiorstwem bądź małym lub średnim przedsiębiorstwem. </w:t>
      </w:r>
    </w:p>
    <w:p w:rsidR="00BE0081" w:rsidRPr="00675035" w:rsidRDefault="00BE0081" w:rsidP="00A9199B">
      <w:pPr>
        <w:pStyle w:val="Tekstprzypisudolnego"/>
        <w:ind w:left="284"/>
        <w:rPr>
          <w:rFonts w:asciiTheme="minorHAnsi" w:hAnsiTheme="minorHAnsi" w:cstheme="minorHAnsi"/>
          <w:i/>
          <w:sz w:val="18"/>
          <w:szCs w:val="16"/>
        </w:rPr>
      </w:pPr>
      <w:r w:rsidRPr="00675035">
        <w:rPr>
          <w:rStyle w:val="DeltaViewInsertion"/>
          <w:rFonts w:asciiTheme="minorHAnsi" w:hAnsiTheme="minorHAnsi" w:cstheme="minorHAnsi"/>
          <w:b w:val="0"/>
          <w:sz w:val="18"/>
          <w:szCs w:val="16"/>
          <w:lang w:val="pl-PL"/>
        </w:rPr>
        <w:t xml:space="preserve">Do grupy tej zaliczane są </w:t>
      </w:r>
      <w:r w:rsidRPr="00675035">
        <w:rPr>
          <w:rStyle w:val="DeltaViewInsertion"/>
          <w:rFonts w:asciiTheme="minorHAnsi" w:hAnsiTheme="minorHAnsi" w:cstheme="minorHAnsi"/>
          <w:b w:val="0"/>
          <w:sz w:val="18"/>
          <w:szCs w:val="16"/>
        </w:rPr>
        <w:t xml:space="preserve">przedsiębiorstwa: które </w:t>
      </w:r>
      <w:r w:rsidRPr="00675035">
        <w:rPr>
          <w:rFonts w:asciiTheme="minorHAnsi" w:hAnsiTheme="minorHAnsi" w:cstheme="minorHAnsi"/>
          <w:b/>
          <w:i/>
          <w:sz w:val="18"/>
          <w:szCs w:val="16"/>
        </w:rPr>
        <w:t>zatrudniają mniej niż 250</w:t>
      </w:r>
      <w:r w:rsidRPr="00675035">
        <w:rPr>
          <w:rFonts w:asciiTheme="minorHAnsi" w:hAnsiTheme="minorHAnsi" w:cstheme="minorHAnsi"/>
          <w:i/>
          <w:sz w:val="18"/>
          <w:szCs w:val="16"/>
        </w:rPr>
        <w:t xml:space="preserve"> osób i których </w:t>
      </w:r>
      <w:r w:rsidRPr="00675035">
        <w:rPr>
          <w:rFonts w:asciiTheme="minorHAnsi" w:hAnsiTheme="minorHAnsi" w:cstheme="minorHAnsi"/>
          <w:b/>
          <w:i/>
          <w:sz w:val="18"/>
          <w:szCs w:val="16"/>
        </w:rPr>
        <w:t>roczny obrót nie przekracza 50 milionów EUR</w:t>
      </w:r>
      <w:r w:rsidRPr="00675035">
        <w:rPr>
          <w:rFonts w:asciiTheme="minorHAnsi" w:hAnsiTheme="minorHAnsi" w:cstheme="minorHAnsi"/>
          <w:i/>
          <w:sz w:val="18"/>
          <w:szCs w:val="16"/>
        </w:rPr>
        <w:t xml:space="preserve"> lub </w:t>
      </w:r>
      <w:r w:rsidRPr="00675035">
        <w:rPr>
          <w:rFonts w:asciiTheme="minorHAnsi" w:hAnsiTheme="minorHAnsi" w:cstheme="minorHAnsi"/>
          <w:b/>
          <w:i/>
          <w:sz w:val="18"/>
          <w:szCs w:val="16"/>
        </w:rPr>
        <w:t>roczna suma bilansowa nie przekracza 43 milionów EUR</w:t>
      </w:r>
      <w:r w:rsidRPr="00675035">
        <w:rPr>
          <w:rFonts w:asciiTheme="minorHAnsi" w:hAnsiTheme="minorHAnsi" w:cstheme="minorHAnsi"/>
          <w:i/>
          <w:sz w:val="18"/>
          <w:szCs w:val="16"/>
        </w:rPr>
        <w:t>.</w:t>
      </w:r>
    </w:p>
    <w:p w:rsidR="00675035" w:rsidRPr="00675035" w:rsidRDefault="00675035">
      <w:pPr>
        <w:suppressAutoHyphens w:val="0"/>
        <w:rPr>
          <w:rFonts w:asciiTheme="minorHAnsi" w:hAnsiTheme="minorHAnsi" w:cstheme="minorHAnsi"/>
          <w:i/>
          <w:sz w:val="18"/>
          <w:szCs w:val="16"/>
          <w:lang w:val="x-none"/>
        </w:rPr>
      </w:pPr>
      <w:r w:rsidRPr="00675035">
        <w:rPr>
          <w:rFonts w:asciiTheme="minorHAnsi" w:hAnsiTheme="minorHAnsi" w:cstheme="minorHAnsi"/>
          <w:i/>
          <w:sz w:val="18"/>
          <w:szCs w:val="16"/>
        </w:rPr>
        <w:br w:type="page"/>
      </w:r>
    </w:p>
    <w:p w:rsidR="00675035" w:rsidRPr="00675035" w:rsidRDefault="00675035" w:rsidP="00A9199B">
      <w:pPr>
        <w:pStyle w:val="Tekstprzypisudolnego"/>
        <w:ind w:left="284"/>
        <w:rPr>
          <w:rFonts w:asciiTheme="minorHAnsi" w:hAnsiTheme="minorHAnsi" w:cstheme="minorHAnsi"/>
          <w:i/>
          <w:sz w:val="18"/>
          <w:szCs w:val="16"/>
        </w:rPr>
      </w:pPr>
    </w:p>
    <w:p w:rsidR="00675035" w:rsidRPr="00675035" w:rsidRDefault="00675035" w:rsidP="00675035">
      <w:pPr>
        <w:pStyle w:val="NormalnyWeb"/>
        <w:numPr>
          <w:ilvl w:val="0"/>
          <w:numId w:val="15"/>
        </w:numPr>
        <w:spacing w:before="0" w:after="0"/>
        <w:ind w:left="284" w:hanging="284"/>
        <w:jc w:val="both"/>
        <w:rPr>
          <w:rFonts w:ascii="Calibri" w:hAnsi="Calibri"/>
          <w:sz w:val="20"/>
          <w:szCs w:val="18"/>
          <w:lang w:eastAsia="pl-PL"/>
        </w:rPr>
      </w:pPr>
      <w:r w:rsidRPr="00675035">
        <w:rPr>
          <w:rFonts w:ascii="Calibri" w:hAnsi="Calibri" w:cs="Calibri"/>
          <w:sz w:val="20"/>
          <w:szCs w:val="20"/>
        </w:rPr>
        <w:t>O</w:t>
      </w:r>
      <w:r w:rsidRPr="00675035">
        <w:rPr>
          <w:rFonts w:ascii="Calibri" w:hAnsi="Calibri"/>
          <w:sz w:val="20"/>
          <w:szCs w:val="18"/>
          <w:lang w:eastAsia="pl-PL"/>
        </w:rPr>
        <w:t>świadczenie Wykonawcy o powierzeniu części zamówienia podwykonawcom, (</w:t>
      </w:r>
      <w:r w:rsidRPr="00675035">
        <w:rPr>
          <w:rFonts w:ascii="Calibri" w:hAnsi="Calibri"/>
          <w:bCs/>
          <w:i/>
          <w:sz w:val="18"/>
          <w:szCs w:val="18"/>
          <w:lang w:eastAsia="x-none"/>
        </w:rPr>
        <w:t>jeśli dotyczy uzupełnić tabelkę</w:t>
      </w:r>
      <w:r w:rsidRPr="00675035">
        <w:rPr>
          <w:rFonts w:ascii="Calibri" w:hAnsi="Calibri"/>
          <w:sz w:val="20"/>
          <w:szCs w:val="18"/>
          <w:lang w:eastAsia="pl-PL"/>
        </w:rPr>
        <w:t xml:space="preserve">) </w:t>
      </w:r>
    </w:p>
    <w:p w:rsidR="00675035" w:rsidRPr="00675035" w:rsidRDefault="00675035" w:rsidP="00675035">
      <w:pPr>
        <w:pStyle w:val="NormalnyWeb"/>
        <w:spacing w:before="0" w:after="0"/>
        <w:ind w:left="284"/>
        <w:jc w:val="both"/>
        <w:rPr>
          <w:rFonts w:ascii="Calibri" w:hAnsi="Calibri"/>
          <w:sz w:val="20"/>
          <w:szCs w:val="18"/>
          <w:lang w:eastAsia="pl-PL"/>
        </w:rPr>
      </w:pPr>
      <w:r w:rsidRPr="00675035">
        <w:rPr>
          <w:rFonts w:ascii="Calibri" w:hAnsi="Calibri"/>
          <w:sz w:val="20"/>
          <w:szCs w:val="18"/>
          <w:lang w:eastAsia="pl-PL"/>
        </w:rPr>
        <w:t>Oświadczenie Wykonawcy o powierzeniu części zamówienia podwykonawcy/om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1450"/>
        <w:gridCol w:w="3999"/>
        <w:gridCol w:w="3274"/>
      </w:tblGrid>
      <w:tr w:rsidR="00675035" w:rsidRPr="00675035" w:rsidTr="00675035">
        <w:trPr>
          <w:trHeight w:val="397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5" w:rsidRPr="00675035" w:rsidRDefault="00675035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75035"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5" w:rsidRPr="00675035" w:rsidRDefault="00675035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75035">
              <w:rPr>
                <w:rFonts w:ascii="Calibri" w:hAnsi="Calibri" w:cs="Calibr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5" w:rsidRPr="00675035" w:rsidRDefault="00675035">
            <w:pPr>
              <w:tabs>
                <w:tab w:val="left" w:pos="540"/>
              </w:tabs>
              <w:ind w:left="34"/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75035">
              <w:rPr>
                <w:rFonts w:ascii="Calibri" w:hAnsi="Calibri" w:cs="Calibr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035" w:rsidRPr="00675035" w:rsidRDefault="00675035">
            <w:pPr>
              <w:tabs>
                <w:tab w:val="left" w:pos="540"/>
              </w:tabs>
              <w:jc w:val="center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675035">
              <w:rPr>
                <w:rFonts w:ascii="Calibri" w:hAnsi="Calibri" w:cs="Calibri"/>
                <w:b/>
                <w:i/>
                <w:sz w:val="18"/>
                <w:szCs w:val="18"/>
              </w:rPr>
              <w:t>Wartość lub procentowa cześć, jaka ewentualnie zostanie zlecona</w:t>
            </w:r>
          </w:p>
        </w:tc>
      </w:tr>
      <w:tr w:rsidR="00675035" w:rsidRPr="00675035" w:rsidTr="00675035">
        <w:trPr>
          <w:trHeight w:val="260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675035" w:rsidRPr="00675035" w:rsidTr="00675035">
        <w:trPr>
          <w:trHeight w:val="294"/>
          <w:jc w:val="center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1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035" w:rsidRPr="00675035" w:rsidRDefault="00675035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BE0081" w:rsidRPr="00675035" w:rsidRDefault="00BE0081" w:rsidP="00A9199B">
      <w:pPr>
        <w:numPr>
          <w:ilvl w:val="0"/>
          <w:numId w:val="15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sz w:val="20"/>
          <w:szCs w:val="18"/>
          <w:lang w:eastAsia="pl-PL"/>
        </w:rPr>
      </w:pPr>
      <w:r w:rsidRPr="00675035">
        <w:rPr>
          <w:rFonts w:asciiTheme="minorHAnsi" w:hAnsiTheme="minorHAnsi" w:cstheme="minorHAnsi"/>
          <w:sz w:val="20"/>
          <w:szCs w:val="18"/>
        </w:rPr>
        <w:t>Osobą uprawnioną do kontaktu z Zamawiającym jest: ...........................................................................................</w:t>
      </w:r>
    </w:p>
    <w:p w:rsidR="00BE0081" w:rsidRPr="00675035" w:rsidRDefault="00BE0081" w:rsidP="00A9199B">
      <w:pPr>
        <w:ind w:left="721" w:hanging="437"/>
        <w:rPr>
          <w:rFonts w:asciiTheme="minorHAnsi" w:hAnsiTheme="minorHAnsi" w:cstheme="minorHAnsi"/>
          <w:sz w:val="20"/>
          <w:szCs w:val="18"/>
          <w:lang w:val="de-DE"/>
        </w:rPr>
      </w:pPr>
      <w:r w:rsidRPr="00675035">
        <w:rPr>
          <w:rFonts w:asciiTheme="minorHAnsi" w:hAnsiTheme="minorHAnsi" w:cstheme="minorHAnsi"/>
          <w:sz w:val="20"/>
          <w:szCs w:val="18"/>
          <w:lang w:val="de-DE"/>
        </w:rPr>
        <w:t xml:space="preserve">nr </w:t>
      </w:r>
      <w:proofErr w:type="spellStart"/>
      <w:r w:rsidRPr="00675035">
        <w:rPr>
          <w:rFonts w:asciiTheme="minorHAnsi" w:hAnsiTheme="minorHAnsi" w:cstheme="minorHAnsi"/>
          <w:sz w:val="20"/>
          <w:szCs w:val="18"/>
          <w:lang w:val="de-DE"/>
        </w:rPr>
        <w:t>telefonu</w:t>
      </w:r>
      <w:proofErr w:type="spellEnd"/>
      <w:r w:rsidRPr="00675035">
        <w:rPr>
          <w:rFonts w:asciiTheme="minorHAnsi" w:hAnsiTheme="minorHAnsi" w:cstheme="minorHAnsi"/>
          <w:sz w:val="20"/>
          <w:szCs w:val="18"/>
          <w:lang w:val="de-DE"/>
        </w:rPr>
        <w:t xml:space="preserve">/ </w:t>
      </w:r>
      <w:proofErr w:type="spellStart"/>
      <w:r w:rsidRPr="00675035">
        <w:rPr>
          <w:rFonts w:asciiTheme="minorHAnsi" w:hAnsiTheme="minorHAnsi" w:cstheme="minorHAnsi"/>
          <w:sz w:val="20"/>
          <w:szCs w:val="18"/>
          <w:lang w:val="de-DE"/>
        </w:rPr>
        <w:t>faxu</w:t>
      </w:r>
      <w:proofErr w:type="spellEnd"/>
      <w:r w:rsidRPr="00675035">
        <w:rPr>
          <w:rFonts w:asciiTheme="minorHAnsi" w:hAnsiTheme="minorHAnsi" w:cstheme="minorHAnsi"/>
          <w:sz w:val="20"/>
          <w:szCs w:val="18"/>
          <w:lang w:val="de-DE"/>
        </w:rPr>
        <w:t xml:space="preserve"> /</w:t>
      </w:r>
      <w:proofErr w:type="spellStart"/>
      <w:r w:rsidRPr="00675035">
        <w:rPr>
          <w:rFonts w:asciiTheme="minorHAnsi" w:hAnsiTheme="minorHAnsi" w:cstheme="minorHAnsi"/>
          <w:sz w:val="20"/>
          <w:szCs w:val="18"/>
          <w:lang w:val="de-DE"/>
        </w:rPr>
        <w:t>e-mail</w:t>
      </w:r>
      <w:proofErr w:type="spellEnd"/>
      <w:r w:rsidRPr="00675035">
        <w:rPr>
          <w:rFonts w:asciiTheme="minorHAnsi" w:hAnsiTheme="minorHAnsi" w:cstheme="minorHAnsi"/>
          <w:sz w:val="20"/>
          <w:szCs w:val="18"/>
          <w:lang w:val="de-DE"/>
        </w:rPr>
        <w:t xml:space="preserve"> ........................................................................................................................................</w:t>
      </w:r>
    </w:p>
    <w:p w:rsidR="00BE0081" w:rsidRPr="00675035" w:rsidRDefault="00BE0081" w:rsidP="00A9199B">
      <w:pPr>
        <w:ind w:left="720" w:hanging="436"/>
        <w:rPr>
          <w:rFonts w:asciiTheme="minorHAnsi" w:hAnsiTheme="minorHAnsi" w:cstheme="minorHAnsi"/>
          <w:sz w:val="18"/>
          <w:szCs w:val="18"/>
        </w:rPr>
      </w:pPr>
      <w:r w:rsidRPr="00675035">
        <w:rPr>
          <w:rFonts w:asciiTheme="minorHAnsi" w:hAnsiTheme="minorHAnsi" w:cstheme="minorHAnsi"/>
          <w:sz w:val="20"/>
          <w:szCs w:val="18"/>
        </w:rPr>
        <w:t>adres do korespondencji  …………………………………………………..……………………….…</w:t>
      </w:r>
      <w:r w:rsidRPr="00675035">
        <w:rPr>
          <w:rFonts w:asciiTheme="minorHAnsi" w:hAnsiTheme="minorHAnsi" w:cstheme="minorHAnsi"/>
          <w:sz w:val="18"/>
          <w:szCs w:val="18"/>
        </w:rPr>
        <w:t>……………………….…………………………..….</w:t>
      </w:r>
    </w:p>
    <w:p w:rsidR="00BE0081" w:rsidRPr="00A9199B" w:rsidRDefault="00BE0081" w:rsidP="00A9199B">
      <w:pPr>
        <w:rPr>
          <w:rFonts w:asciiTheme="minorHAnsi" w:hAnsiTheme="minorHAnsi" w:cstheme="minorHAnsi"/>
        </w:rPr>
      </w:pPr>
    </w:p>
    <w:p w:rsidR="00AF19B0" w:rsidRPr="00A9199B" w:rsidRDefault="00AF19B0" w:rsidP="00A9199B">
      <w:pPr>
        <w:tabs>
          <w:tab w:val="center" w:pos="7200"/>
        </w:tabs>
        <w:jc w:val="center"/>
        <w:rPr>
          <w:rFonts w:asciiTheme="minorHAnsi" w:hAnsiTheme="minorHAnsi" w:cstheme="minorHAnsi"/>
          <w:b/>
          <w:color w:val="000000"/>
          <w:sz w:val="12"/>
          <w:szCs w:val="22"/>
        </w:rPr>
      </w:pPr>
    </w:p>
    <w:p w:rsidR="00BF0DF0" w:rsidRPr="00A9199B" w:rsidRDefault="00BF0DF0" w:rsidP="00A9199B">
      <w:pPr>
        <w:jc w:val="both"/>
        <w:rPr>
          <w:rFonts w:asciiTheme="minorHAnsi" w:hAnsiTheme="minorHAnsi" w:cstheme="minorHAnsi"/>
          <w:b/>
          <w:sz w:val="8"/>
          <w:szCs w:val="26"/>
          <w:u w:val="single"/>
        </w:rPr>
      </w:pPr>
    </w:p>
    <w:p w:rsidR="00BF0DF0" w:rsidRPr="00A9199B" w:rsidRDefault="00BF0DF0" w:rsidP="00A9199B">
      <w:pPr>
        <w:numPr>
          <w:ilvl w:val="0"/>
          <w:numId w:val="32"/>
        </w:numPr>
        <w:shd w:val="clear" w:color="auto" w:fill="808080"/>
        <w:suppressAutoHyphens w:val="0"/>
        <w:ind w:left="0" w:firstLine="0"/>
        <w:jc w:val="center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A9199B">
        <w:rPr>
          <w:rFonts w:asciiTheme="minorHAnsi" w:hAnsiTheme="minorHAnsi" w:cstheme="minorHAnsi"/>
          <w:b/>
          <w:color w:val="FFFFFF"/>
          <w:sz w:val="36"/>
          <w:szCs w:val="26"/>
        </w:rPr>
        <w:t>KRYTERIUM - CENA</w:t>
      </w:r>
    </w:p>
    <w:p w:rsidR="00BF0DF0" w:rsidRPr="00A9199B" w:rsidRDefault="00BF0DF0" w:rsidP="00A9199B">
      <w:pPr>
        <w:tabs>
          <w:tab w:val="center" w:pos="7200"/>
        </w:tabs>
        <w:jc w:val="center"/>
        <w:rPr>
          <w:rFonts w:asciiTheme="minorHAnsi" w:hAnsiTheme="minorHAnsi" w:cstheme="minorHAnsi"/>
          <w:b/>
          <w:color w:val="000000"/>
          <w:sz w:val="10"/>
          <w:szCs w:val="22"/>
        </w:rPr>
      </w:pPr>
    </w:p>
    <w:p w:rsidR="00D0411B" w:rsidRPr="00A9199B" w:rsidRDefault="00D0411B" w:rsidP="00A9199B">
      <w:pPr>
        <w:tabs>
          <w:tab w:val="center" w:pos="7200"/>
        </w:tabs>
        <w:jc w:val="center"/>
        <w:rPr>
          <w:rFonts w:asciiTheme="minorHAnsi" w:hAnsiTheme="minorHAnsi" w:cstheme="minorHAnsi"/>
          <w:b/>
          <w:color w:val="000000"/>
          <w:sz w:val="10"/>
          <w:szCs w:val="22"/>
        </w:rPr>
      </w:pPr>
    </w:p>
    <w:p w:rsidR="00AF19B0" w:rsidRPr="00A9199B" w:rsidRDefault="00AF19B0" w:rsidP="00A9199B">
      <w:pPr>
        <w:tabs>
          <w:tab w:val="center" w:pos="7200"/>
        </w:tabs>
        <w:jc w:val="center"/>
        <w:rPr>
          <w:rFonts w:asciiTheme="minorHAnsi" w:hAnsiTheme="minorHAnsi" w:cstheme="minorHAnsi"/>
          <w:b/>
          <w:color w:val="000000"/>
          <w:sz w:val="6"/>
          <w:szCs w:val="22"/>
        </w:rPr>
      </w:pPr>
    </w:p>
    <w:p w:rsidR="00D0411B" w:rsidRPr="00A9199B" w:rsidRDefault="00D0411B" w:rsidP="00A9199B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A9199B">
        <w:rPr>
          <w:rFonts w:asciiTheme="minorHAnsi" w:hAnsiTheme="minorHAnsi" w:cstheme="minorHAnsi"/>
          <w:b/>
          <w:color w:val="0D0D0D"/>
          <w:spacing w:val="20"/>
          <w:sz w:val="28"/>
        </w:rPr>
        <w:t>E. Ubezpieczenie odpowiedzialności za szkody w środowisku</w:t>
      </w:r>
    </w:p>
    <w:p w:rsidR="00D0411B" w:rsidRPr="00A9199B" w:rsidRDefault="00D0411B" w:rsidP="00A9199B">
      <w:pPr>
        <w:jc w:val="both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AF19B0" w:rsidRPr="00A9199B" w:rsidRDefault="00AF19B0" w:rsidP="00A9199B">
      <w:pPr>
        <w:jc w:val="both"/>
        <w:rPr>
          <w:rFonts w:asciiTheme="minorHAnsi" w:hAnsiTheme="minorHAnsi" w:cstheme="minorHAnsi"/>
          <w:color w:val="000000"/>
          <w:sz w:val="21"/>
          <w:szCs w:val="21"/>
        </w:rPr>
      </w:pPr>
      <w:r w:rsidRPr="00A9199B">
        <w:rPr>
          <w:rFonts w:asciiTheme="minorHAnsi" w:hAnsiTheme="minorHAnsi" w:cstheme="minorHAnsi"/>
          <w:b/>
          <w:color w:val="000000"/>
          <w:sz w:val="22"/>
          <w:szCs w:val="22"/>
        </w:rPr>
        <w:t>Łączna cena/</w:t>
      </w:r>
      <w:r w:rsidRPr="00A9199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składka </w:t>
      </w:r>
      <w:r w:rsidRPr="00A9199B">
        <w:rPr>
          <w:rFonts w:asciiTheme="minorHAnsi" w:hAnsiTheme="minorHAnsi" w:cstheme="minorHAnsi"/>
          <w:color w:val="000000"/>
          <w:sz w:val="21"/>
          <w:szCs w:val="21"/>
        </w:rPr>
        <w:t xml:space="preserve">za </w:t>
      </w:r>
      <w:r w:rsidR="00A9199B" w:rsidRPr="00A9199B">
        <w:rPr>
          <w:rFonts w:asciiTheme="minorHAnsi" w:hAnsiTheme="minorHAnsi" w:cstheme="minorHAnsi"/>
          <w:b/>
          <w:color w:val="FF0000"/>
          <w:sz w:val="22"/>
          <w:szCs w:val="22"/>
        </w:rPr>
        <w:t>24</w:t>
      </w:r>
      <w:r w:rsidR="007D6249" w:rsidRPr="00A9199B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-MIESIĘCZNY </w:t>
      </w:r>
      <w:r w:rsidR="007D5448" w:rsidRPr="00A9199B">
        <w:rPr>
          <w:rFonts w:asciiTheme="minorHAnsi" w:hAnsiTheme="minorHAnsi" w:cstheme="minorHAnsi"/>
          <w:color w:val="000000"/>
          <w:sz w:val="21"/>
          <w:szCs w:val="21"/>
        </w:rPr>
        <w:t xml:space="preserve">okres </w:t>
      </w:r>
      <w:r w:rsidR="00D61755" w:rsidRPr="00A9199B">
        <w:rPr>
          <w:rFonts w:asciiTheme="minorHAnsi" w:hAnsiTheme="minorHAnsi" w:cstheme="minorHAnsi"/>
          <w:color w:val="000000"/>
          <w:sz w:val="21"/>
          <w:szCs w:val="21"/>
        </w:rPr>
        <w:t xml:space="preserve">realizacji zamówienia </w:t>
      </w:r>
      <w:r w:rsidR="007D5448" w:rsidRPr="00A9199B">
        <w:rPr>
          <w:rFonts w:asciiTheme="minorHAnsi" w:hAnsiTheme="minorHAnsi" w:cstheme="minorHAnsi"/>
          <w:b/>
          <w:color w:val="000000"/>
          <w:sz w:val="21"/>
          <w:szCs w:val="21"/>
        </w:rPr>
        <w:t xml:space="preserve">dla PAKIETU </w:t>
      </w:r>
      <w:r w:rsidR="00A9199B" w:rsidRPr="00A9199B">
        <w:rPr>
          <w:rFonts w:asciiTheme="minorHAnsi" w:hAnsiTheme="minorHAnsi" w:cstheme="minorHAnsi"/>
          <w:b/>
          <w:color w:val="000000"/>
          <w:sz w:val="21"/>
          <w:szCs w:val="21"/>
        </w:rPr>
        <w:t>2</w:t>
      </w:r>
      <w:r w:rsidRPr="00A9199B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A9199B">
        <w:rPr>
          <w:rFonts w:asciiTheme="minorHAnsi" w:hAnsiTheme="minorHAnsi" w:cstheme="minorHAnsi"/>
          <w:color w:val="000000"/>
          <w:sz w:val="21"/>
          <w:szCs w:val="21"/>
        </w:rPr>
        <w:t>wynosi: ….............</w:t>
      </w:r>
      <w:r w:rsidR="004A2B11" w:rsidRPr="00A9199B">
        <w:rPr>
          <w:rFonts w:asciiTheme="minorHAnsi" w:hAnsiTheme="minorHAnsi" w:cstheme="minorHAnsi"/>
          <w:color w:val="000000"/>
          <w:sz w:val="21"/>
          <w:szCs w:val="21"/>
        </w:rPr>
        <w:t>.......</w:t>
      </w:r>
      <w:r w:rsidR="004A5607" w:rsidRPr="00A9199B">
        <w:rPr>
          <w:rFonts w:asciiTheme="minorHAnsi" w:hAnsiTheme="minorHAnsi" w:cstheme="minorHAnsi"/>
          <w:color w:val="000000"/>
          <w:sz w:val="21"/>
          <w:szCs w:val="21"/>
        </w:rPr>
        <w:t xml:space="preserve"> zł</w:t>
      </w:r>
      <w:r w:rsidR="007D6249" w:rsidRPr="00A9199B">
        <w:rPr>
          <w:rFonts w:asciiTheme="minorHAnsi" w:hAnsiTheme="minorHAnsi" w:cstheme="minorHAnsi"/>
          <w:color w:val="000000"/>
          <w:sz w:val="21"/>
          <w:szCs w:val="21"/>
        </w:rPr>
        <w:t xml:space="preserve"> </w:t>
      </w:r>
      <w:r w:rsidRPr="00A9199B">
        <w:rPr>
          <w:rFonts w:asciiTheme="minorHAnsi" w:hAnsiTheme="minorHAnsi" w:cstheme="minorHAnsi"/>
          <w:color w:val="000000"/>
          <w:sz w:val="21"/>
          <w:szCs w:val="21"/>
        </w:rPr>
        <w:t xml:space="preserve">w tym VAT zwolniony </w:t>
      </w:r>
    </w:p>
    <w:p w:rsidR="00E3285E" w:rsidRPr="00A9199B" w:rsidRDefault="00E3285E" w:rsidP="00A9199B">
      <w:pPr>
        <w:tabs>
          <w:tab w:val="left" w:pos="360"/>
          <w:tab w:val="num" w:pos="510"/>
        </w:tabs>
        <w:rPr>
          <w:rFonts w:asciiTheme="minorHAnsi" w:eastAsia="Arial Narrow" w:hAnsiTheme="minorHAnsi" w:cstheme="minorHAnsi"/>
          <w:b/>
          <w:color w:val="000000"/>
          <w:sz w:val="12"/>
          <w:szCs w:val="20"/>
        </w:rPr>
      </w:pPr>
    </w:p>
    <w:p w:rsidR="00BF0DF0" w:rsidRPr="00A9199B" w:rsidRDefault="00BF0DF0" w:rsidP="00A9199B">
      <w:pPr>
        <w:jc w:val="both"/>
        <w:rPr>
          <w:rFonts w:asciiTheme="minorHAnsi" w:hAnsiTheme="minorHAnsi" w:cstheme="minorHAnsi"/>
          <w:b/>
          <w:sz w:val="22"/>
          <w:szCs w:val="26"/>
          <w:u w:val="single"/>
        </w:rPr>
      </w:pPr>
    </w:p>
    <w:p w:rsidR="00BF0DF0" w:rsidRPr="00A9199B" w:rsidRDefault="00BF0DF0" w:rsidP="00A9199B">
      <w:pPr>
        <w:numPr>
          <w:ilvl w:val="0"/>
          <w:numId w:val="32"/>
        </w:numPr>
        <w:shd w:val="clear" w:color="auto" w:fill="808080"/>
        <w:suppressAutoHyphens w:val="0"/>
        <w:ind w:left="0" w:firstLine="0"/>
        <w:jc w:val="center"/>
        <w:rPr>
          <w:rFonts w:asciiTheme="minorHAnsi" w:hAnsiTheme="minorHAnsi" w:cstheme="minorHAnsi"/>
          <w:b/>
          <w:sz w:val="20"/>
          <w:szCs w:val="26"/>
          <w:u w:val="single"/>
        </w:rPr>
      </w:pPr>
      <w:r w:rsidRPr="00A9199B">
        <w:rPr>
          <w:rFonts w:asciiTheme="minorHAnsi" w:hAnsiTheme="minorHAnsi" w:cstheme="minorHAnsi"/>
          <w:b/>
          <w:color w:val="FFFFFF"/>
          <w:sz w:val="36"/>
          <w:szCs w:val="26"/>
        </w:rPr>
        <w:t xml:space="preserve">KRYTERIUM – </w:t>
      </w:r>
      <w:r w:rsidR="00D748A8" w:rsidRPr="00A9199B">
        <w:rPr>
          <w:rFonts w:asciiTheme="minorHAnsi" w:hAnsiTheme="minorHAnsi" w:cstheme="minorHAnsi"/>
          <w:b/>
          <w:color w:val="FFFFFF"/>
          <w:sz w:val="36"/>
          <w:szCs w:val="26"/>
        </w:rPr>
        <w:t xml:space="preserve">PREFEROWANY </w:t>
      </w:r>
      <w:r w:rsidRPr="00A9199B">
        <w:rPr>
          <w:rFonts w:asciiTheme="minorHAnsi" w:hAnsiTheme="minorHAnsi" w:cstheme="minorHAnsi"/>
          <w:b/>
          <w:color w:val="FFFFFF"/>
          <w:sz w:val="36"/>
          <w:szCs w:val="26"/>
        </w:rPr>
        <w:t>ZAKRES UBEZPIECZENIA</w:t>
      </w:r>
    </w:p>
    <w:p w:rsidR="00AF19B0" w:rsidRPr="00A9199B" w:rsidRDefault="00AF19B0" w:rsidP="00A9199B">
      <w:pPr>
        <w:tabs>
          <w:tab w:val="left" w:pos="717"/>
        </w:tabs>
        <w:ind w:left="1080"/>
        <w:rPr>
          <w:rFonts w:asciiTheme="minorHAnsi" w:hAnsiTheme="minorHAnsi" w:cstheme="minorHAnsi"/>
          <w:b/>
          <w:sz w:val="14"/>
          <w:szCs w:val="28"/>
          <w:highlight w:val="yellow"/>
        </w:rPr>
      </w:pPr>
    </w:p>
    <w:p w:rsidR="005E5C04" w:rsidRPr="00A9199B" w:rsidRDefault="005E5C04" w:rsidP="00A9199B">
      <w:pPr>
        <w:jc w:val="both"/>
        <w:rPr>
          <w:rFonts w:asciiTheme="minorHAnsi" w:hAnsiTheme="minorHAnsi" w:cstheme="minorHAnsi"/>
          <w:b/>
          <w:sz w:val="20"/>
          <w:szCs w:val="20"/>
          <w:highlight w:val="yellow"/>
        </w:rPr>
      </w:pPr>
    </w:p>
    <w:p w:rsidR="005C0DFF" w:rsidRPr="00A9199B" w:rsidRDefault="005C0DFF" w:rsidP="00A9199B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A9199B">
        <w:rPr>
          <w:rFonts w:asciiTheme="minorHAnsi" w:hAnsiTheme="minorHAnsi" w:cstheme="minorHAnsi"/>
          <w:b/>
          <w:color w:val="0D0D0D"/>
          <w:spacing w:val="20"/>
          <w:sz w:val="28"/>
        </w:rPr>
        <w:t>LIMITY OCHRONY UBEZPIECZENIOWEJ</w:t>
      </w:r>
    </w:p>
    <w:p w:rsidR="005C0DFF" w:rsidRPr="00A9199B" w:rsidRDefault="005C0DFF" w:rsidP="00A9199B">
      <w:pPr>
        <w:ind w:firstLine="360"/>
        <w:jc w:val="both"/>
        <w:rPr>
          <w:rFonts w:asciiTheme="minorHAnsi" w:hAnsiTheme="minorHAnsi" w:cstheme="minorHAnsi"/>
          <w:b/>
          <w:color w:val="404040"/>
          <w:spacing w:val="20"/>
          <w:sz w:val="14"/>
        </w:rPr>
      </w:pPr>
    </w:p>
    <w:p w:rsidR="00BE0081" w:rsidRPr="00A9199B" w:rsidRDefault="00BE0081" w:rsidP="00A9199B">
      <w:pPr>
        <w:tabs>
          <w:tab w:val="left" w:pos="2595"/>
        </w:tabs>
        <w:jc w:val="both"/>
        <w:rPr>
          <w:rFonts w:asciiTheme="minorHAnsi" w:hAnsiTheme="minorHAnsi" w:cstheme="minorHAnsi"/>
          <w:color w:val="632423"/>
          <w:sz w:val="20"/>
        </w:rPr>
      </w:pPr>
      <w:r w:rsidRPr="00A9199B">
        <w:rPr>
          <w:rFonts w:asciiTheme="minorHAnsi" w:hAnsiTheme="minorHAnsi" w:cstheme="minorHAnsi"/>
          <w:color w:val="632423"/>
          <w:sz w:val="20"/>
        </w:rPr>
        <w:t xml:space="preserve">Ocenie podlegać będzie zaproponowana przez Wykonawcę wysokość limitu, nie niższa niż określona w zakresie minimalnym, dla poniżej wskazanych </w:t>
      </w:r>
      <w:proofErr w:type="spellStart"/>
      <w:r w:rsidRPr="00A9199B">
        <w:rPr>
          <w:rFonts w:asciiTheme="minorHAnsi" w:hAnsiTheme="minorHAnsi" w:cstheme="minorHAnsi"/>
          <w:color w:val="632423"/>
          <w:sz w:val="20"/>
        </w:rPr>
        <w:t>ryzyk</w:t>
      </w:r>
      <w:proofErr w:type="spellEnd"/>
      <w:r w:rsidRPr="00A9199B">
        <w:rPr>
          <w:rFonts w:asciiTheme="minorHAnsi" w:hAnsiTheme="minorHAnsi" w:cstheme="minorHAnsi"/>
          <w:color w:val="632423"/>
          <w:sz w:val="20"/>
        </w:rPr>
        <w:t xml:space="preserve"> lub klauzul.</w:t>
      </w:r>
    </w:p>
    <w:p w:rsidR="00BE0081" w:rsidRPr="00A9199B" w:rsidRDefault="00BE0081" w:rsidP="00A9199B">
      <w:pPr>
        <w:tabs>
          <w:tab w:val="left" w:pos="2595"/>
        </w:tabs>
        <w:jc w:val="both"/>
        <w:rPr>
          <w:rFonts w:asciiTheme="minorHAnsi" w:hAnsiTheme="minorHAnsi" w:cstheme="minorHAnsi"/>
          <w:color w:val="632423"/>
          <w:sz w:val="8"/>
        </w:rPr>
      </w:pPr>
    </w:p>
    <w:p w:rsidR="00BE0081" w:rsidRPr="00A9199B" w:rsidRDefault="00BE0081" w:rsidP="00A9199B">
      <w:pPr>
        <w:numPr>
          <w:ilvl w:val="0"/>
          <w:numId w:val="4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20"/>
        </w:rPr>
      </w:pPr>
      <w:r w:rsidRPr="00A9199B">
        <w:rPr>
          <w:rFonts w:asciiTheme="minorHAnsi" w:hAnsiTheme="minorHAnsi" w:cstheme="minorHAnsi"/>
          <w:color w:val="632423"/>
          <w:sz w:val="18"/>
          <w:szCs w:val="20"/>
        </w:rPr>
        <w:t xml:space="preserve">Za </w:t>
      </w:r>
      <w:r w:rsidRPr="00A9199B">
        <w:rPr>
          <w:rFonts w:asciiTheme="minorHAnsi" w:hAnsiTheme="minorHAnsi" w:cstheme="minorHAnsi"/>
          <w:color w:val="632423"/>
          <w:sz w:val="16"/>
          <w:szCs w:val="20"/>
        </w:rPr>
        <w:t xml:space="preserve">zaoferowanie limitu w wysokości określonej jako limit minimalny </w:t>
      </w:r>
      <w:r w:rsidRPr="00A9199B">
        <w:rPr>
          <w:rFonts w:asciiTheme="minorHAnsi" w:hAnsiTheme="minorHAnsi" w:cstheme="minorHAnsi"/>
          <w:i/>
          <w:color w:val="632423"/>
          <w:sz w:val="16"/>
          <w:szCs w:val="20"/>
        </w:rPr>
        <w:t>(w kolumnie „2”)</w:t>
      </w:r>
      <w:r w:rsidRPr="00A9199B">
        <w:rPr>
          <w:rFonts w:asciiTheme="minorHAnsi" w:hAnsiTheme="minorHAnsi" w:cstheme="minorHAnsi"/>
          <w:color w:val="632423"/>
          <w:sz w:val="16"/>
          <w:szCs w:val="20"/>
        </w:rPr>
        <w:t xml:space="preserve"> dla wybranego ryzyka lub klauzuli Wykonawca otrzyma 0 (zero) punktów. </w:t>
      </w:r>
    </w:p>
    <w:p w:rsidR="00BE0081" w:rsidRPr="00A9199B" w:rsidRDefault="00BE0081" w:rsidP="00A9199B">
      <w:pPr>
        <w:numPr>
          <w:ilvl w:val="0"/>
          <w:numId w:val="4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20"/>
        </w:rPr>
      </w:pPr>
      <w:r w:rsidRPr="00A9199B">
        <w:rPr>
          <w:rFonts w:asciiTheme="minorHAnsi" w:hAnsiTheme="minorHAnsi" w:cstheme="minorHAnsi"/>
          <w:color w:val="632423"/>
          <w:sz w:val="16"/>
          <w:szCs w:val="20"/>
        </w:rPr>
        <w:t>W sytuacji gdy Wykonawca przez przeoczenie nie wypełni kolumny „4” dla wybranego ryzyka lub klauzuli także otrzyma 0 (zero) punktów.</w:t>
      </w:r>
    </w:p>
    <w:p w:rsidR="00BE0081" w:rsidRPr="00A9199B" w:rsidRDefault="00BE0081" w:rsidP="00A9199B">
      <w:pPr>
        <w:numPr>
          <w:ilvl w:val="0"/>
          <w:numId w:val="4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color w:val="632423"/>
          <w:sz w:val="16"/>
          <w:szCs w:val="20"/>
        </w:rPr>
      </w:pPr>
      <w:r w:rsidRPr="00A9199B">
        <w:rPr>
          <w:rFonts w:asciiTheme="minorHAnsi" w:hAnsiTheme="minorHAnsi" w:cstheme="minorHAnsi"/>
          <w:color w:val="632423"/>
          <w:sz w:val="16"/>
          <w:szCs w:val="20"/>
        </w:rPr>
        <w:t xml:space="preserve">Za zaoferowanie limitu w wysokości określonej jako limit maksymalny </w:t>
      </w:r>
      <w:r w:rsidRPr="00A9199B">
        <w:rPr>
          <w:rFonts w:asciiTheme="minorHAnsi" w:hAnsiTheme="minorHAnsi" w:cstheme="minorHAnsi"/>
          <w:i/>
          <w:color w:val="632423"/>
          <w:sz w:val="16"/>
          <w:szCs w:val="20"/>
        </w:rPr>
        <w:t xml:space="preserve">(w kolumnie „3”) </w:t>
      </w:r>
      <w:r w:rsidRPr="00A9199B">
        <w:rPr>
          <w:rFonts w:asciiTheme="minorHAnsi" w:hAnsiTheme="minorHAnsi" w:cstheme="minorHAnsi"/>
          <w:color w:val="632423"/>
          <w:sz w:val="16"/>
          <w:szCs w:val="20"/>
        </w:rPr>
        <w:t xml:space="preserve">zostanie przyznana maksymalna ilość punktów spośród wskazanych w tabeli dla wybranego ryzyka lub klauzuli </w:t>
      </w:r>
      <w:r w:rsidRPr="00A9199B">
        <w:rPr>
          <w:rFonts w:asciiTheme="minorHAnsi" w:hAnsiTheme="minorHAnsi" w:cstheme="minorHAnsi"/>
          <w:i/>
          <w:color w:val="632423"/>
          <w:sz w:val="16"/>
          <w:szCs w:val="20"/>
        </w:rPr>
        <w:t>(w kolumnie „5”).</w:t>
      </w:r>
    </w:p>
    <w:p w:rsidR="00BE0081" w:rsidRPr="00A9199B" w:rsidRDefault="00BE0081" w:rsidP="00A9199B">
      <w:pPr>
        <w:numPr>
          <w:ilvl w:val="0"/>
          <w:numId w:val="4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20"/>
        </w:rPr>
      </w:pPr>
      <w:r w:rsidRPr="00A9199B">
        <w:rPr>
          <w:rFonts w:asciiTheme="minorHAnsi" w:hAnsiTheme="minorHAnsi" w:cstheme="minorHAnsi"/>
          <w:color w:val="632423"/>
          <w:sz w:val="16"/>
          <w:szCs w:val="20"/>
        </w:rPr>
        <w:t>W sytuacji gdy Wykonawca zaoferuje limit większy niż limit maksymalny otrzyma maksymalną możliwą ilość punktów.</w:t>
      </w:r>
    </w:p>
    <w:p w:rsidR="00BE0081" w:rsidRPr="00A9199B" w:rsidRDefault="00BE0081" w:rsidP="00A9199B">
      <w:pPr>
        <w:numPr>
          <w:ilvl w:val="0"/>
          <w:numId w:val="4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bCs/>
          <w:color w:val="632423"/>
          <w:sz w:val="16"/>
          <w:szCs w:val="20"/>
        </w:rPr>
      </w:pPr>
      <w:r w:rsidRPr="00A9199B">
        <w:rPr>
          <w:rFonts w:asciiTheme="minorHAnsi" w:hAnsiTheme="minorHAnsi" w:cstheme="minorHAnsi"/>
          <w:color w:val="632423"/>
          <w:sz w:val="16"/>
          <w:szCs w:val="20"/>
        </w:rPr>
        <w:t>Za zaoferowanie limitu w wysokości powyżej limitu minimalnego, a poniżej limitu maksymalnego zostanie przyznana ilość punktów, wyliczona proporcjonalnie do zwiększenia limitu w stosunku do limitu minimalnego.</w:t>
      </w:r>
    </w:p>
    <w:p w:rsidR="00BE0081" w:rsidRPr="00A9199B" w:rsidRDefault="00BE0081" w:rsidP="00A9199B">
      <w:pPr>
        <w:numPr>
          <w:ilvl w:val="0"/>
          <w:numId w:val="40"/>
        </w:numPr>
        <w:tabs>
          <w:tab w:val="left" w:pos="284"/>
        </w:tabs>
        <w:suppressAutoHyphens w:val="0"/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20"/>
        </w:rPr>
      </w:pPr>
      <w:r w:rsidRPr="00A9199B">
        <w:rPr>
          <w:rFonts w:asciiTheme="minorHAnsi" w:hAnsiTheme="minorHAnsi" w:cstheme="minorHAnsi"/>
          <w:color w:val="632423"/>
          <w:sz w:val="16"/>
          <w:szCs w:val="20"/>
        </w:rPr>
        <w:t xml:space="preserve">W sytuacji </w:t>
      </w:r>
      <w:r w:rsidRPr="00A9199B">
        <w:rPr>
          <w:rFonts w:asciiTheme="minorHAnsi" w:hAnsiTheme="minorHAnsi" w:cstheme="minorHAnsi"/>
          <w:color w:val="632423"/>
          <w:sz w:val="16"/>
          <w:szCs w:val="20"/>
          <w:u w:val="single"/>
        </w:rPr>
        <w:t>gdy Wykonawca zaoferuje limit w wysokości mniejszej niż limit minimalny oferta zostanie odrzucona</w:t>
      </w:r>
      <w:r w:rsidRPr="00A9199B">
        <w:rPr>
          <w:rFonts w:asciiTheme="minorHAnsi" w:hAnsiTheme="minorHAnsi" w:cstheme="minorHAnsi"/>
          <w:color w:val="632423"/>
          <w:sz w:val="16"/>
          <w:szCs w:val="20"/>
        </w:rPr>
        <w:t xml:space="preserve"> jako niespełniająca wymogów SIWZ.</w:t>
      </w:r>
    </w:p>
    <w:p w:rsidR="00BE0081" w:rsidRPr="00A9199B" w:rsidRDefault="00BE0081" w:rsidP="00A9199B">
      <w:pPr>
        <w:tabs>
          <w:tab w:val="left" w:pos="2595"/>
        </w:tabs>
        <w:jc w:val="both"/>
        <w:rPr>
          <w:rFonts w:asciiTheme="minorHAnsi" w:hAnsiTheme="minorHAnsi" w:cstheme="minorHAnsi"/>
          <w:sz w:val="10"/>
          <w:highlight w:val="yellow"/>
        </w:rPr>
      </w:pPr>
    </w:p>
    <w:p w:rsidR="00AF19B0" w:rsidRPr="00A9199B" w:rsidRDefault="00AF19B0" w:rsidP="00A9199B">
      <w:pPr>
        <w:tabs>
          <w:tab w:val="left" w:pos="2595"/>
        </w:tabs>
        <w:jc w:val="both"/>
        <w:rPr>
          <w:rFonts w:asciiTheme="minorHAnsi" w:hAnsiTheme="minorHAnsi" w:cstheme="minorHAnsi"/>
          <w:sz w:val="10"/>
          <w:highlight w:val="yellow"/>
        </w:rPr>
      </w:pPr>
    </w:p>
    <w:p w:rsidR="00AF19B0" w:rsidRPr="00A9199B" w:rsidRDefault="00AF19B0" w:rsidP="00A9199B">
      <w:pPr>
        <w:jc w:val="both"/>
        <w:rPr>
          <w:rFonts w:asciiTheme="minorHAnsi" w:hAnsiTheme="minorHAnsi" w:cstheme="minorHAnsi"/>
          <w:sz w:val="12"/>
          <w:szCs w:val="12"/>
          <w:highlight w:val="yellow"/>
        </w:rPr>
      </w:pPr>
    </w:p>
    <w:tbl>
      <w:tblPr>
        <w:tblW w:w="5000" w:type="pct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155"/>
        <w:gridCol w:w="1819"/>
        <w:gridCol w:w="1819"/>
        <w:gridCol w:w="2498"/>
        <w:gridCol w:w="1052"/>
      </w:tblGrid>
      <w:tr w:rsidR="00471B33" w:rsidRPr="00A9199B" w:rsidTr="00247A07"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3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 xml:space="preserve">Ryzyko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8B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/>
                <w:bCs/>
                <w:sz w:val="18"/>
                <w:szCs w:val="14"/>
                <w:lang w:val="pl-PL"/>
              </w:rPr>
              <w:t>Limit minimalny</w:t>
            </w:r>
          </w:p>
          <w:p w:rsidR="00471B33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– wynikający z zakresu minimalnego opisanego w SIWZ</w:t>
            </w:r>
          </w:p>
          <w:p w:rsidR="00471B33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lang w:val="pl-PL"/>
              </w:rPr>
              <w:t>(0 pkt.)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8B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/>
                <w:bCs/>
                <w:sz w:val="18"/>
                <w:szCs w:val="14"/>
                <w:lang w:val="pl-PL"/>
              </w:rPr>
              <w:t>Limit maksymalny</w:t>
            </w:r>
          </w:p>
          <w:p w:rsidR="00471B33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–  preferowany przez Zamawiającego</w:t>
            </w:r>
          </w:p>
          <w:p w:rsidR="00471B33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lang w:val="pl-PL"/>
              </w:rPr>
              <w:t xml:space="preserve">(maks. </w:t>
            </w:r>
            <w:r w:rsidR="00450C8B" w:rsidRPr="00A9199B"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lang w:val="pl-PL"/>
              </w:rPr>
              <w:t>i</w:t>
            </w:r>
            <w:r w:rsidRPr="00A9199B"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lang w:val="pl-PL"/>
              </w:rPr>
              <w:t>lość punktów</w:t>
            </w:r>
            <w:r w:rsidR="00B80ADA" w:rsidRPr="00A9199B">
              <w:rPr>
                <w:rFonts w:asciiTheme="minorHAnsi" w:hAnsiTheme="minorHAnsi" w:cstheme="minorHAnsi"/>
                <w:b/>
                <w:bCs/>
                <w:sz w:val="18"/>
                <w:szCs w:val="14"/>
                <w:lang w:val="pl-PL"/>
              </w:rPr>
              <w:t>)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C8B" w:rsidRPr="00A9199B" w:rsidRDefault="00471B33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i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/>
                <w:bCs/>
                <w:sz w:val="18"/>
                <w:szCs w:val="14"/>
              </w:rPr>
              <w:t>Oferowany</w:t>
            </w:r>
            <w:r w:rsidRPr="00A9199B">
              <w:rPr>
                <w:rFonts w:asciiTheme="minorHAnsi" w:hAnsiTheme="minorHAnsi" w:cstheme="minorHAnsi"/>
                <w:b/>
                <w:bCs/>
                <w:sz w:val="18"/>
                <w:szCs w:val="14"/>
                <w:lang w:val="pl-PL"/>
              </w:rPr>
              <w:t xml:space="preserve"> przez Wykonawcę limit</w:t>
            </w: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 xml:space="preserve"> </w:t>
            </w:r>
            <w:r w:rsidRPr="00A9199B">
              <w:rPr>
                <w:rFonts w:asciiTheme="minorHAnsi" w:hAnsiTheme="minorHAnsi" w:cstheme="minorHAnsi"/>
                <w:bCs/>
                <w:sz w:val="18"/>
                <w:szCs w:val="14"/>
              </w:rPr>
              <w:t xml:space="preserve"> (w zł) </w:t>
            </w: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 xml:space="preserve"> </w:t>
            </w:r>
            <w:r w:rsidR="00F26F9B"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 xml:space="preserve">- </w:t>
            </w:r>
            <w:r w:rsidRPr="00A9199B"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u w:val="single"/>
                <w:lang w:val="pl-PL"/>
              </w:rPr>
              <w:t>nie mniejszy</w:t>
            </w:r>
            <w:r w:rsidRPr="00A9199B">
              <w:rPr>
                <w:rFonts w:asciiTheme="minorHAnsi" w:hAnsiTheme="minorHAnsi" w:cstheme="minorHAnsi"/>
                <w:b/>
                <w:bCs/>
                <w:i/>
                <w:sz w:val="18"/>
                <w:szCs w:val="14"/>
                <w:lang w:val="pl-PL"/>
              </w:rPr>
              <w:t xml:space="preserve"> niż limit minimalny</w:t>
            </w:r>
            <w:r w:rsidRPr="00A9199B">
              <w:rPr>
                <w:rFonts w:asciiTheme="minorHAnsi" w:hAnsiTheme="minorHAnsi" w:cstheme="minorHAnsi"/>
                <w:bCs/>
                <w:i/>
                <w:sz w:val="18"/>
                <w:szCs w:val="14"/>
                <w:lang w:val="pl-PL"/>
              </w:rPr>
              <w:t xml:space="preserve"> (kolumna 2)</w:t>
            </w:r>
          </w:p>
          <w:p w:rsidR="00471B33" w:rsidRPr="00A9199B" w:rsidRDefault="005200F4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Cs/>
                <w:i/>
                <w:sz w:val="18"/>
                <w:szCs w:val="14"/>
                <w:u w:val="single"/>
                <w:lang w:val="pl-PL"/>
              </w:rPr>
              <w:t>i</w:t>
            </w:r>
            <w:r w:rsidR="00F26F9B" w:rsidRPr="00A9199B">
              <w:rPr>
                <w:rFonts w:asciiTheme="minorHAnsi" w:hAnsiTheme="minorHAnsi" w:cstheme="minorHAnsi"/>
                <w:bCs/>
                <w:i/>
                <w:sz w:val="18"/>
                <w:szCs w:val="14"/>
                <w:u w:val="single"/>
                <w:lang w:val="pl-PL"/>
              </w:rPr>
              <w:t xml:space="preserve"> </w:t>
            </w:r>
            <w:r w:rsidR="00471B33" w:rsidRPr="00A9199B">
              <w:rPr>
                <w:rFonts w:asciiTheme="minorHAnsi" w:hAnsiTheme="minorHAnsi" w:cstheme="minorHAnsi"/>
                <w:bCs/>
                <w:i/>
                <w:sz w:val="18"/>
                <w:szCs w:val="14"/>
                <w:u w:val="single"/>
                <w:lang w:val="pl-PL"/>
              </w:rPr>
              <w:t>nie większy</w:t>
            </w:r>
            <w:r w:rsidR="00471B33" w:rsidRPr="00A9199B">
              <w:rPr>
                <w:rFonts w:asciiTheme="minorHAnsi" w:hAnsiTheme="minorHAnsi" w:cstheme="minorHAnsi"/>
                <w:bCs/>
                <w:i/>
                <w:sz w:val="18"/>
                <w:szCs w:val="14"/>
                <w:lang w:val="pl-PL"/>
              </w:rPr>
              <w:t xml:space="preserve"> niż limit </w:t>
            </w:r>
            <w:r w:rsidRPr="00A9199B">
              <w:rPr>
                <w:rFonts w:asciiTheme="minorHAnsi" w:hAnsiTheme="minorHAnsi" w:cstheme="minorHAnsi"/>
                <w:b/>
                <w:bCs/>
                <w:i/>
                <w:color w:val="0D0D0D"/>
                <w:sz w:val="18"/>
                <w:szCs w:val="14"/>
                <w:lang w:val="pl-PL"/>
              </w:rPr>
              <w:t>maksymalny</w:t>
            </w:r>
            <w:r w:rsidR="00471B33" w:rsidRPr="00A9199B">
              <w:rPr>
                <w:rFonts w:asciiTheme="minorHAnsi" w:hAnsiTheme="minorHAnsi" w:cstheme="minorHAnsi"/>
                <w:bCs/>
                <w:i/>
                <w:sz w:val="18"/>
                <w:szCs w:val="14"/>
                <w:lang w:val="pl-PL"/>
              </w:rPr>
              <w:t xml:space="preserve"> (kolumna 3)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33" w:rsidRPr="00A9199B" w:rsidRDefault="00471B33" w:rsidP="00A9199B">
            <w:pPr>
              <w:tabs>
                <w:tab w:val="left" w:pos="2056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</w:p>
          <w:p w:rsidR="00471B33" w:rsidRPr="00A9199B" w:rsidRDefault="00471B33" w:rsidP="00A9199B">
            <w:pPr>
              <w:tabs>
                <w:tab w:val="left" w:pos="2056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</w:rPr>
              <w:t>Maksymalna ilość punktów</w:t>
            </w:r>
          </w:p>
        </w:tc>
      </w:tr>
      <w:tr w:rsidR="00471B33" w:rsidRPr="00A9199B" w:rsidTr="00247A07">
        <w:trPr>
          <w:trHeight w:val="167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B33" w:rsidRPr="00A9199B" w:rsidRDefault="00471B33" w:rsidP="00A9199B">
            <w:pPr>
              <w:ind w:left="-71" w:right="-1" w:firstLine="71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  <w:r w:rsidRPr="00A9199B">
              <w:rPr>
                <w:rFonts w:asciiTheme="minorHAnsi" w:hAnsiTheme="minorHAnsi" w:cstheme="minorHAnsi"/>
                <w:i/>
                <w:sz w:val="12"/>
                <w:szCs w:val="20"/>
              </w:rPr>
              <w:t>1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33" w:rsidRPr="00A9199B" w:rsidRDefault="00471B33" w:rsidP="00A9199B">
            <w:pPr>
              <w:pStyle w:val="Nagwek3"/>
              <w:jc w:val="center"/>
              <w:rPr>
                <w:rFonts w:asciiTheme="minorHAnsi" w:hAnsiTheme="minorHAnsi" w:cstheme="minorHAnsi"/>
                <w:bCs/>
                <w:i/>
                <w:sz w:val="12"/>
              </w:rPr>
            </w:pPr>
            <w:r w:rsidRPr="00A9199B">
              <w:rPr>
                <w:rFonts w:asciiTheme="minorHAnsi" w:hAnsiTheme="minorHAnsi" w:cstheme="minorHAnsi"/>
                <w:bCs/>
                <w:i/>
                <w:sz w:val="12"/>
              </w:rPr>
              <w:t>2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33" w:rsidRPr="00A9199B" w:rsidRDefault="00471B33" w:rsidP="00A9199B">
            <w:pPr>
              <w:ind w:right="-1"/>
              <w:jc w:val="center"/>
              <w:rPr>
                <w:rFonts w:asciiTheme="minorHAnsi" w:hAnsiTheme="minorHAnsi" w:cstheme="minorHAnsi"/>
                <w:i/>
                <w:sz w:val="12"/>
                <w:szCs w:val="20"/>
              </w:rPr>
            </w:pPr>
            <w:r w:rsidRPr="00A9199B">
              <w:rPr>
                <w:rFonts w:asciiTheme="minorHAnsi" w:hAnsiTheme="minorHAnsi" w:cstheme="minorHAnsi"/>
                <w:i/>
                <w:sz w:val="12"/>
                <w:szCs w:val="20"/>
              </w:rPr>
              <w:t>3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33" w:rsidRPr="00A9199B" w:rsidRDefault="00471B33" w:rsidP="00A9199B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00"/>
                <w:sz w:val="12"/>
                <w:szCs w:val="20"/>
              </w:rPr>
            </w:pPr>
            <w:r w:rsidRPr="00A9199B">
              <w:rPr>
                <w:rFonts w:asciiTheme="minorHAnsi" w:hAnsiTheme="minorHAnsi" w:cstheme="minorHAnsi"/>
                <w:i/>
                <w:color w:val="000000"/>
                <w:sz w:val="12"/>
                <w:szCs w:val="20"/>
              </w:rPr>
              <w:t>4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B33" w:rsidRPr="00A9199B" w:rsidRDefault="00146A90" w:rsidP="00A9199B">
            <w:pPr>
              <w:snapToGrid w:val="0"/>
              <w:jc w:val="center"/>
              <w:rPr>
                <w:rFonts w:asciiTheme="minorHAnsi" w:hAnsiTheme="minorHAnsi" w:cstheme="minorHAnsi"/>
                <w:i/>
                <w:color w:val="000000"/>
                <w:sz w:val="12"/>
                <w:szCs w:val="20"/>
              </w:rPr>
            </w:pPr>
            <w:r w:rsidRPr="00A9199B">
              <w:rPr>
                <w:rFonts w:asciiTheme="minorHAnsi" w:hAnsiTheme="minorHAnsi" w:cstheme="minorHAnsi"/>
                <w:i/>
                <w:color w:val="000000"/>
                <w:sz w:val="12"/>
                <w:szCs w:val="20"/>
              </w:rPr>
              <w:t>5</w:t>
            </w:r>
          </w:p>
        </w:tc>
      </w:tr>
      <w:tr w:rsidR="0027058E" w:rsidRPr="00A9199B" w:rsidTr="004A2B11">
        <w:trPr>
          <w:trHeight w:val="397"/>
        </w:trPr>
        <w:tc>
          <w:tcPr>
            <w:tcW w:w="115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7058E" w:rsidRPr="00A9199B" w:rsidRDefault="00847FFE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color w:val="404040"/>
                <w:sz w:val="18"/>
                <w:szCs w:val="19"/>
                <w:lang w:val="pl-PL"/>
              </w:rPr>
            </w:pPr>
            <w:r w:rsidRPr="00A9199B">
              <w:rPr>
                <w:rFonts w:asciiTheme="minorHAnsi" w:hAnsiTheme="minorHAnsi" w:cstheme="minorHAnsi"/>
                <w:color w:val="404040"/>
                <w:sz w:val="18"/>
                <w:szCs w:val="19"/>
                <w:lang w:val="pl-PL"/>
              </w:rPr>
              <w:t xml:space="preserve">podstawowa </w:t>
            </w:r>
            <w:r w:rsidR="0027058E" w:rsidRPr="00A9199B">
              <w:rPr>
                <w:rFonts w:asciiTheme="minorHAnsi" w:hAnsiTheme="minorHAnsi" w:cstheme="minorHAnsi"/>
                <w:color w:val="404040"/>
                <w:sz w:val="18"/>
                <w:szCs w:val="19"/>
                <w:lang w:val="pl-PL"/>
              </w:rPr>
              <w:t xml:space="preserve">suma gwarancyjna 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8E" w:rsidRPr="00A9199B" w:rsidRDefault="00A9199B" w:rsidP="00A9199B">
            <w:pPr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50</w:t>
            </w:r>
            <w:r w:rsidR="0027058E"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0</w:t>
            </w:r>
            <w:r w:rsidR="00A20EA8"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 xml:space="preserve"> </w:t>
            </w:r>
            <w:r w:rsidR="0027058E"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000 zł</w:t>
            </w:r>
          </w:p>
        </w:tc>
        <w:tc>
          <w:tcPr>
            <w:tcW w:w="9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8E" w:rsidRPr="00A9199B" w:rsidRDefault="00A9199B" w:rsidP="00A9199B">
            <w:pPr>
              <w:jc w:val="center"/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</w:pPr>
            <w:r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75</w:t>
            </w:r>
            <w:r w:rsidR="0027058E"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0</w:t>
            </w:r>
            <w:r w:rsidR="00A20EA8"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 xml:space="preserve"> </w:t>
            </w:r>
            <w:r w:rsidR="0027058E" w:rsidRPr="00A9199B">
              <w:rPr>
                <w:rFonts w:asciiTheme="minorHAnsi" w:hAnsiTheme="minorHAnsi" w:cstheme="minorHAnsi"/>
                <w:bCs/>
                <w:color w:val="404040"/>
                <w:sz w:val="20"/>
                <w:szCs w:val="20"/>
              </w:rPr>
              <w:t>000 zł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7058E" w:rsidRPr="00A9199B" w:rsidRDefault="0027058E" w:rsidP="00A9199B">
            <w:pPr>
              <w:jc w:val="center"/>
              <w:rPr>
                <w:rFonts w:asciiTheme="minorHAnsi" w:hAnsiTheme="minorHAnsi" w:cstheme="minorHAnsi"/>
                <w:color w:val="404040"/>
              </w:rPr>
            </w:pPr>
            <w:r w:rsidRPr="00A9199B">
              <w:rPr>
                <w:rFonts w:asciiTheme="minorHAnsi" w:hAnsiTheme="minorHAnsi" w:cstheme="minorHAnsi"/>
                <w:b/>
                <w:bCs/>
                <w:color w:val="404040"/>
                <w:sz w:val="20"/>
                <w:szCs w:val="20"/>
              </w:rPr>
              <w:t>.............................</w:t>
            </w:r>
          </w:p>
        </w:tc>
        <w:tc>
          <w:tcPr>
            <w:tcW w:w="5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58E" w:rsidRPr="00A9199B" w:rsidRDefault="00A9199B" w:rsidP="00A9199B">
            <w:pPr>
              <w:tabs>
                <w:tab w:val="left" w:pos="2056"/>
              </w:tabs>
              <w:snapToGrid w:val="0"/>
              <w:jc w:val="center"/>
              <w:rPr>
                <w:rFonts w:asciiTheme="minorHAnsi" w:hAnsiTheme="minorHAnsi" w:cstheme="minorHAnsi"/>
                <w:color w:val="40404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6</w:t>
            </w:r>
            <w:r w:rsidR="0098608C" w:rsidRPr="00A9199B">
              <w:rPr>
                <w:rFonts w:asciiTheme="minorHAnsi" w:hAnsiTheme="minorHAnsi" w:cstheme="minorHAnsi"/>
                <w:color w:val="404040"/>
                <w:sz w:val="20"/>
                <w:szCs w:val="20"/>
              </w:rPr>
              <w:t>0</w:t>
            </w:r>
          </w:p>
        </w:tc>
      </w:tr>
    </w:tbl>
    <w:p w:rsidR="00AF19B0" w:rsidRPr="00A9199B" w:rsidRDefault="00AF19B0" w:rsidP="00A9199B">
      <w:pPr>
        <w:tabs>
          <w:tab w:val="left" w:pos="2595"/>
        </w:tabs>
        <w:jc w:val="both"/>
        <w:rPr>
          <w:rFonts w:asciiTheme="minorHAnsi" w:hAnsiTheme="minorHAnsi" w:cstheme="minorHAnsi"/>
          <w:sz w:val="16"/>
          <w:szCs w:val="20"/>
          <w:highlight w:val="yellow"/>
        </w:rPr>
      </w:pPr>
    </w:p>
    <w:p w:rsidR="005C0DFF" w:rsidRPr="00A9199B" w:rsidRDefault="005C0DFF" w:rsidP="00A9199B">
      <w:pPr>
        <w:ind w:firstLine="360"/>
        <w:jc w:val="both"/>
        <w:rPr>
          <w:rFonts w:asciiTheme="minorHAnsi" w:hAnsiTheme="minorHAnsi" w:cstheme="minorHAnsi"/>
          <w:b/>
          <w:sz w:val="18"/>
          <w:highlight w:val="yellow"/>
        </w:rPr>
      </w:pPr>
    </w:p>
    <w:p w:rsidR="00675035" w:rsidRDefault="00675035">
      <w:pPr>
        <w:suppressAutoHyphens w:val="0"/>
        <w:rPr>
          <w:rFonts w:asciiTheme="minorHAnsi" w:hAnsiTheme="minorHAnsi" w:cstheme="minorHAnsi"/>
          <w:b/>
          <w:sz w:val="18"/>
          <w:highlight w:val="yellow"/>
        </w:rPr>
      </w:pPr>
      <w:r>
        <w:rPr>
          <w:rFonts w:asciiTheme="minorHAnsi" w:hAnsiTheme="minorHAnsi" w:cstheme="minorHAnsi"/>
          <w:b/>
          <w:sz w:val="18"/>
          <w:highlight w:val="yellow"/>
        </w:rPr>
        <w:br w:type="page"/>
      </w:r>
    </w:p>
    <w:p w:rsidR="008C5FD4" w:rsidRPr="00A9199B" w:rsidRDefault="008C5FD4" w:rsidP="00A9199B">
      <w:pPr>
        <w:ind w:firstLine="360"/>
        <w:jc w:val="both"/>
        <w:rPr>
          <w:rFonts w:asciiTheme="minorHAnsi" w:hAnsiTheme="minorHAnsi" w:cstheme="minorHAnsi"/>
          <w:b/>
          <w:sz w:val="18"/>
          <w:highlight w:val="yellow"/>
        </w:rPr>
      </w:pPr>
      <w:bookmarkStart w:id="0" w:name="_GoBack"/>
      <w:bookmarkEnd w:id="0"/>
    </w:p>
    <w:p w:rsidR="005C0DFF" w:rsidRPr="00A9199B" w:rsidRDefault="008C5FD4" w:rsidP="00A9199B">
      <w:pPr>
        <w:shd w:val="clear" w:color="auto" w:fill="BFBFBF"/>
        <w:tabs>
          <w:tab w:val="left" w:pos="2268"/>
        </w:tabs>
        <w:jc w:val="center"/>
        <w:rPr>
          <w:rFonts w:asciiTheme="minorHAnsi" w:hAnsiTheme="minorHAnsi" w:cstheme="minorHAnsi"/>
          <w:b/>
          <w:color w:val="0D0D0D"/>
          <w:spacing w:val="20"/>
          <w:sz w:val="28"/>
        </w:rPr>
      </w:pPr>
      <w:r w:rsidRPr="00A9199B">
        <w:rPr>
          <w:rFonts w:asciiTheme="minorHAnsi" w:hAnsiTheme="minorHAnsi" w:cstheme="minorHAnsi"/>
          <w:b/>
          <w:color w:val="0D0D0D"/>
          <w:spacing w:val="20"/>
          <w:sz w:val="28"/>
        </w:rPr>
        <w:t>FRANSZYZA</w:t>
      </w:r>
    </w:p>
    <w:p w:rsidR="005C0DFF" w:rsidRPr="00A9199B" w:rsidRDefault="005C0DFF" w:rsidP="00A9199B">
      <w:pPr>
        <w:ind w:firstLine="360"/>
        <w:jc w:val="both"/>
        <w:rPr>
          <w:rFonts w:asciiTheme="minorHAnsi" w:hAnsiTheme="minorHAnsi" w:cstheme="minorHAnsi"/>
          <w:b/>
          <w:color w:val="404040"/>
          <w:spacing w:val="20"/>
          <w:sz w:val="16"/>
        </w:rPr>
      </w:pPr>
    </w:p>
    <w:p w:rsidR="00BE0081" w:rsidRPr="00A9199B" w:rsidRDefault="00BE0081" w:rsidP="00A9199B">
      <w:pPr>
        <w:jc w:val="both"/>
        <w:rPr>
          <w:rFonts w:asciiTheme="minorHAnsi" w:hAnsiTheme="minorHAnsi" w:cstheme="minorHAnsi"/>
          <w:color w:val="632423"/>
          <w:sz w:val="20"/>
        </w:rPr>
      </w:pPr>
      <w:r w:rsidRPr="00A9199B">
        <w:rPr>
          <w:rFonts w:asciiTheme="minorHAnsi" w:hAnsiTheme="minorHAnsi" w:cstheme="minorHAnsi"/>
          <w:color w:val="632423"/>
          <w:sz w:val="20"/>
        </w:rPr>
        <w:t>Ocenie podlegać będzie zaproponowana przez Wykonawcę wartość franszyz/ udziałów własnych – nie wyższa niż określona przez Zamawiającego wartość maksymalna dopuszczalna.</w:t>
      </w:r>
    </w:p>
    <w:p w:rsidR="00BE0081" w:rsidRPr="00A9199B" w:rsidRDefault="00BE0081" w:rsidP="00A9199B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16"/>
        </w:rPr>
      </w:pPr>
      <w:r w:rsidRPr="00A9199B">
        <w:rPr>
          <w:rFonts w:asciiTheme="minorHAnsi" w:hAnsiTheme="minorHAnsi" w:cstheme="minorHAnsi"/>
          <w:color w:val="632423"/>
          <w:sz w:val="16"/>
          <w:szCs w:val="16"/>
        </w:rPr>
        <w:t>Franszyza/ udział własny na poziomie 0,- (zero) zł/% otrzyma maksymalną możliwą ilość punktów spośród wskazanych w tabeli</w:t>
      </w:r>
      <w:r w:rsidRPr="00A9199B">
        <w:rPr>
          <w:rFonts w:asciiTheme="minorHAnsi" w:hAnsiTheme="minorHAnsi" w:cstheme="minorHAnsi"/>
          <w:b/>
          <w:color w:val="632423"/>
          <w:sz w:val="16"/>
          <w:szCs w:val="16"/>
        </w:rPr>
        <w:t xml:space="preserve"> </w:t>
      </w:r>
      <w:r w:rsidRPr="00A9199B">
        <w:rPr>
          <w:rFonts w:asciiTheme="minorHAnsi" w:hAnsiTheme="minorHAnsi" w:cstheme="minorHAnsi"/>
          <w:color w:val="632423"/>
          <w:sz w:val="16"/>
          <w:szCs w:val="16"/>
        </w:rPr>
        <w:t>dla tej franszyzy/udziału własnego.</w:t>
      </w:r>
    </w:p>
    <w:p w:rsidR="00BE0081" w:rsidRPr="00A9199B" w:rsidRDefault="00BE0081" w:rsidP="00A9199B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16"/>
        </w:rPr>
      </w:pPr>
      <w:r w:rsidRPr="00A9199B">
        <w:rPr>
          <w:rFonts w:asciiTheme="minorHAnsi" w:hAnsiTheme="minorHAnsi" w:cstheme="minorHAnsi"/>
          <w:color w:val="632423"/>
          <w:sz w:val="16"/>
          <w:szCs w:val="16"/>
        </w:rPr>
        <w:t>Franszyza/ udział własny na poziomie określonym jako maksymalny dopuszczalny otrzyma 0 (zero) punktów.</w:t>
      </w:r>
    </w:p>
    <w:p w:rsidR="00BE0081" w:rsidRPr="00A9199B" w:rsidRDefault="00BE0081" w:rsidP="00A9199B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16"/>
          <w:u w:val="single"/>
        </w:rPr>
      </w:pPr>
      <w:r w:rsidRPr="00A9199B">
        <w:rPr>
          <w:rFonts w:asciiTheme="minorHAnsi" w:hAnsiTheme="minorHAnsi" w:cstheme="minorHAnsi"/>
          <w:color w:val="632423"/>
          <w:sz w:val="16"/>
          <w:szCs w:val="16"/>
        </w:rPr>
        <w:t xml:space="preserve">Zaproponowanie franszyz/udziałów własnych </w:t>
      </w:r>
      <w:r w:rsidRPr="00A9199B">
        <w:rPr>
          <w:rFonts w:asciiTheme="minorHAnsi" w:hAnsiTheme="minorHAnsi" w:cstheme="minorHAnsi"/>
          <w:color w:val="632423"/>
          <w:sz w:val="16"/>
          <w:szCs w:val="16"/>
          <w:u w:val="single"/>
        </w:rPr>
        <w:t xml:space="preserve">na poziomie wyższym, niż określony jako dopuszczalny maksymalny spowoduje odrzucenie oferty. </w:t>
      </w:r>
    </w:p>
    <w:p w:rsidR="00BE0081" w:rsidRPr="00A9199B" w:rsidRDefault="00BE0081" w:rsidP="00A9199B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16"/>
        </w:rPr>
      </w:pPr>
      <w:r w:rsidRPr="00A9199B">
        <w:rPr>
          <w:rFonts w:asciiTheme="minorHAnsi" w:hAnsiTheme="minorHAnsi" w:cstheme="minorHAnsi"/>
          <w:color w:val="632423"/>
          <w:sz w:val="16"/>
          <w:szCs w:val="16"/>
        </w:rPr>
        <w:t>Franszyza/ udział własny na poziomie niższym od wskazanego jako maksymalny dopuszczalny otrzyma ilość punktów obliczoną zgodnie z wzorem podanym w SIWZ.</w:t>
      </w:r>
    </w:p>
    <w:p w:rsidR="00BE0081" w:rsidRPr="00A9199B" w:rsidRDefault="00BE0081" w:rsidP="00A9199B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16"/>
        </w:rPr>
      </w:pPr>
      <w:r w:rsidRPr="00A9199B">
        <w:rPr>
          <w:rFonts w:asciiTheme="minorHAnsi" w:hAnsiTheme="minorHAnsi" w:cstheme="minorHAnsi"/>
          <w:color w:val="632423"/>
          <w:sz w:val="16"/>
          <w:szCs w:val="16"/>
        </w:rPr>
        <w:t>W przypadku niewpisania przez Wykonawcę wartości franszyzy/ udziału własnego Zamawiający przyjmie, że wartość franszyzy/udziału własnego została określona na poziomie maksymalnym dopuszczalnym i przyzna Wykonawcy 0 (zero) punktów.</w:t>
      </w:r>
    </w:p>
    <w:p w:rsidR="00BE0081" w:rsidRPr="00A9199B" w:rsidRDefault="00BE0081" w:rsidP="00A9199B">
      <w:pPr>
        <w:numPr>
          <w:ilvl w:val="0"/>
          <w:numId w:val="4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632423"/>
          <w:sz w:val="16"/>
          <w:szCs w:val="16"/>
        </w:rPr>
      </w:pPr>
      <w:r w:rsidRPr="00A9199B">
        <w:rPr>
          <w:rFonts w:asciiTheme="minorHAnsi" w:hAnsiTheme="minorHAnsi" w:cstheme="minorHAnsi"/>
          <w:color w:val="632423"/>
          <w:sz w:val="16"/>
          <w:szCs w:val="16"/>
        </w:rPr>
        <w:t>W przypadku podania franszyzy/ udziału własnego w walucie obcej, do oceny zostanie przyjęta równowartość tej kwoty w złotych polskich według średniego kursu NBP z dnia otwarcia ofert.</w:t>
      </w:r>
    </w:p>
    <w:p w:rsidR="00AF19B0" w:rsidRPr="00A9199B" w:rsidRDefault="00AF19B0" w:rsidP="00A9199B">
      <w:pPr>
        <w:jc w:val="both"/>
        <w:rPr>
          <w:rFonts w:asciiTheme="minorHAnsi" w:hAnsiTheme="minorHAnsi" w:cstheme="minorHAnsi"/>
          <w:b/>
          <w:bCs/>
          <w:sz w:val="14"/>
          <w:szCs w:val="14"/>
        </w:rPr>
      </w:pPr>
    </w:p>
    <w:tbl>
      <w:tblPr>
        <w:tblW w:w="9375" w:type="dxa"/>
        <w:tblInd w:w="2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024"/>
        <w:gridCol w:w="2268"/>
        <w:gridCol w:w="1560"/>
        <w:gridCol w:w="1523"/>
      </w:tblGrid>
      <w:tr w:rsidR="00F97FD7" w:rsidRPr="00A9199B" w:rsidTr="00247A07"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97FD7" w:rsidRPr="00A9199B" w:rsidRDefault="0098608C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R</w:t>
            </w:r>
            <w:r w:rsidR="00D21FF1"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odzaj</w:t>
            </w:r>
            <w:r w:rsidR="00F97FD7"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 xml:space="preserve"> franszyzy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FD7" w:rsidRPr="00A9199B" w:rsidRDefault="00F97FD7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Wysokość dopuszczalna maksymalna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D7" w:rsidRPr="00A9199B" w:rsidRDefault="00F97FD7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</w:rPr>
              <w:t xml:space="preserve">Oferowana </w:t>
            </w:r>
          </w:p>
          <w:p w:rsidR="00F97FD7" w:rsidRPr="00A9199B" w:rsidRDefault="0098608C" w:rsidP="00A9199B">
            <w:pPr>
              <w:pStyle w:val="Tekstpodstawowywcity"/>
              <w:snapToGrid w:val="0"/>
              <w:ind w:firstLine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</w:rPr>
              <w:t>kwota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7FD7" w:rsidRPr="00A9199B" w:rsidRDefault="00F97FD7" w:rsidP="00A9199B">
            <w:pPr>
              <w:tabs>
                <w:tab w:val="left" w:pos="2056"/>
              </w:tabs>
              <w:snapToGrid w:val="0"/>
              <w:jc w:val="center"/>
              <w:rPr>
                <w:rFonts w:asciiTheme="minorHAnsi" w:hAnsiTheme="minorHAnsi" w:cstheme="minorHAnsi"/>
                <w:bCs/>
                <w:sz w:val="18"/>
                <w:szCs w:val="14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</w:rPr>
              <w:t>Maksymalna ilość punktów</w:t>
            </w:r>
          </w:p>
        </w:tc>
      </w:tr>
      <w:tr w:rsidR="00F97FD7" w:rsidRPr="00A9199B" w:rsidTr="004A2B11">
        <w:trPr>
          <w:trHeight w:val="397"/>
        </w:trPr>
        <w:tc>
          <w:tcPr>
            <w:tcW w:w="402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F97FD7" w:rsidRPr="00A9199B" w:rsidRDefault="0098608C" w:rsidP="00A9199B">
            <w:pPr>
              <w:tabs>
                <w:tab w:val="left" w:pos="2595"/>
              </w:tabs>
              <w:ind w:left="-2" w:firstLine="2"/>
              <w:rPr>
                <w:rFonts w:asciiTheme="minorHAnsi" w:hAnsiTheme="minorHAnsi" w:cstheme="minorHAnsi"/>
                <w:sz w:val="18"/>
                <w:szCs w:val="20"/>
              </w:rPr>
            </w:pPr>
            <w:r w:rsidRPr="00A9199B">
              <w:rPr>
                <w:rFonts w:asciiTheme="minorHAnsi" w:hAnsiTheme="minorHAnsi" w:cstheme="minorHAnsi"/>
                <w:sz w:val="18"/>
                <w:szCs w:val="20"/>
              </w:rPr>
              <w:t>Franszyza redukcyjna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FD7" w:rsidRPr="00A9199B" w:rsidRDefault="00A9199B" w:rsidP="00A9199B">
            <w:pPr>
              <w:pStyle w:val="Tekstpodstawowywcity"/>
              <w:snapToGrid w:val="0"/>
              <w:ind w:firstLine="215"/>
              <w:jc w:val="center"/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1</w:t>
            </w:r>
            <w:r w:rsidR="0098608C"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0</w:t>
            </w:r>
            <w:r w:rsidR="00A20EA8"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 xml:space="preserve"> </w:t>
            </w:r>
            <w:r w:rsidR="00F97FD7" w:rsidRPr="00A9199B">
              <w:rPr>
                <w:rFonts w:asciiTheme="minorHAnsi" w:hAnsiTheme="minorHAnsi" w:cstheme="minorHAnsi"/>
                <w:bCs/>
                <w:sz w:val="18"/>
                <w:szCs w:val="14"/>
                <w:lang w:val="pl-PL"/>
              </w:rPr>
              <w:t>000 zł</w:t>
            </w:r>
          </w:p>
        </w:tc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F97FD7" w:rsidRPr="00A9199B" w:rsidRDefault="007B3AC4" w:rsidP="00A9199B">
            <w:pPr>
              <w:pStyle w:val="Tekstpodstawowywcity"/>
              <w:snapToGrid w:val="0"/>
              <w:ind w:firstLine="213"/>
              <w:rPr>
                <w:rFonts w:asciiTheme="minorHAnsi" w:hAnsiTheme="minorHAnsi" w:cstheme="minorHAnsi"/>
                <w:bCs/>
                <w:sz w:val="14"/>
                <w:szCs w:val="14"/>
                <w:lang w:val="pl-PL"/>
              </w:rPr>
            </w:pPr>
            <w:r w:rsidRPr="00A9199B">
              <w:rPr>
                <w:rFonts w:asciiTheme="minorHAnsi" w:hAnsiTheme="minorHAnsi" w:cstheme="minorHAnsi"/>
                <w:b/>
                <w:bCs/>
                <w:sz w:val="20"/>
                <w:szCs w:val="14"/>
              </w:rPr>
              <w:t xml:space="preserve"> </w:t>
            </w:r>
            <w:r w:rsidR="0098608C" w:rsidRPr="00A9199B">
              <w:rPr>
                <w:rFonts w:asciiTheme="minorHAnsi" w:hAnsiTheme="minorHAnsi" w:cstheme="minorHAnsi"/>
                <w:bCs/>
                <w:sz w:val="20"/>
                <w:szCs w:val="14"/>
                <w:lang w:val="pl-PL"/>
              </w:rPr>
              <w:t>……..</w:t>
            </w:r>
            <w:r w:rsidRPr="00A9199B">
              <w:rPr>
                <w:rFonts w:asciiTheme="minorHAnsi" w:hAnsiTheme="minorHAnsi" w:cstheme="minorHAnsi"/>
                <w:bCs/>
                <w:sz w:val="20"/>
                <w:szCs w:val="14"/>
                <w:lang w:val="pl-PL"/>
              </w:rPr>
              <w:t>….. zł</w:t>
            </w:r>
            <w:r w:rsidRPr="00A9199B">
              <w:rPr>
                <w:rFonts w:asciiTheme="minorHAnsi" w:hAnsiTheme="minorHAnsi" w:cstheme="minorHAnsi"/>
                <w:bCs/>
                <w:sz w:val="14"/>
                <w:szCs w:val="14"/>
                <w:lang w:val="pl-PL"/>
              </w:rPr>
              <w:t xml:space="preserve"> </w:t>
            </w:r>
          </w:p>
        </w:tc>
        <w:tc>
          <w:tcPr>
            <w:tcW w:w="152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F97FD7" w:rsidRPr="00A9199B" w:rsidRDefault="00A9199B" w:rsidP="00A9199B">
            <w:pPr>
              <w:pStyle w:val="Tekstpodstawowywcity"/>
              <w:snapToGrid w:val="0"/>
              <w:ind w:firstLine="72"/>
              <w:jc w:val="center"/>
              <w:rPr>
                <w:rFonts w:asciiTheme="minorHAnsi" w:hAnsiTheme="minorHAnsi" w:cstheme="minorHAnsi"/>
                <w:bCs/>
                <w:sz w:val="20"/>
                <w:szCs w:val="18"/>
                <w:lang w:val="pl-PL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18"/>
                <w:lang w:val="pl-PL"/>
              </w:rPr>
              <w:t>4</w:t>
            </w:r>
            <w:r w:rsidR="0098608C" w:rsidRPr="00A9199B">
              <w:rPr>
                <w:rFonts w:asciiTheme="minorHAnsi" w:hAnsiTheme="minorHAnsi" w:cstheme="minorHAnsi"/>
                <w:bCs/>
                <w:sz w:val="20"/>
                <w:szCs w:val="18"/>
                <w:lang w:val="pl-PL"/>
              </w:rPr>
              <w:t>0</w:t>
            </w:r>
          </w:p>
        </w:tc>
      </w:tr>
    </w:tbl>
    <w:p w:rsidR="003603D8" w:rsidRPr="00A9199B" w:rsidRDefault="003603D8" w:rsidP="00A9199B">
      <w:pPr>
        <w:tabs>
          <w:tab w:val="left" w:pos="-2160"/>
        </w:tabs>
        <w:jc w:val="center"/>
        <w:rPr>
          <w:rFonts w:asciiTheme="minorHAnsi" w:hAnsiTheme="minorHAnsi" w:cstheme="minorHAnsi"/>
          <w:color w:val="000000"/>
          <w:sz w:val="22"/>
          <w:szCs w:val="12"/>
        </w:rPr>
      </w:pPr>
    </w:p>
    <w:p w:rsidR="00D21DEA" w:rsidRPr="00A9199B" w:rsidRDefault="00D21DEA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0081" w:rsidRPr="00A9199B" w:rsidRDefault="00BE0081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E0081" w:rsidRPr="00A9199B" w:rsidRDefault="00BE0081" w:rsidP="00A9199B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color w:val="000000"/>
          <w:sz w:val="20"/>
          <w:szCs w:val="22"/>
        </w:rPr>
      </w:pPr>
      <w:r w:rsidRPr="00A9199B">
        <w:rPr>
          <w:rFonts w:asciiTheme="minorHAnsi" w:hAnsiTheme="minorHAnsi" w:cstheme="minorHAnsi"/>
          <w:color w:val="000000"/>
          <w:sz w:val="20"/>
          <w:szCs w:val="12"/>
        </w:rPr>
        <w:t>W kwestiach nieuregulowanych w SIWZ lub niniejszym Formularzu ofertowym d</w:t>
      </w:r>
      <w:r w:rsidRPr="00A9199B">
        <w:rPr>
          <w:rFonts w:asciiTheme="minorHAnsi" w:hAnsiTheme="minorHAnsi" w:cstheme="minorHAnsi"/>
          <w:color w:val="000000"/>
          <w:sz w:val="20"/>
          <w:szCs w:val="22"/>
        </w:rPr>
        <w:t>o umowy będą mieć zastosowanie poniżej wymienione OWU lub inne wzorce umowy.</w:t>
      </w:r>
    </w:p>
    <w:p w:rsidR="00BE0081" w:rsidRPr="00A9199B" w:rsidRDefault="00BE0081" w:rsidP="00A9199B">
      <w:pPr>
        <w:pBdr>
          <w:top w:val="single" w:sz="4" w:space="1" w:color="auto"/>
        </w:pBdr>
        <w:tabs>
          <w:tab w:val="left" w:pos="-2160"/>
        </w:tabs>
        <w:jc w:val="both"/>
        <w:rPr>
          <w:rFonts w:asciiTheme="minorHAnsi" w:hAnsiTheme="minorHAnsi" w:cstheme="minorHAnsi"/>
          <w:i/>
          <w:color w:val="632423"/>
          <w:sz w:val="18"/>
          <w:szCs w:val="22"/>
        </w:rPr>
      </w:pPr>
      <w:r w:rsidRPr="00A9199B">
        <w:rPr>
          <w:rFonts w:asciiTheme="minorHAnsi" w:hAnsiTheme="minorHAnsi" w:cstheme="minorHAnsi"/>
          <w:i/>
          <w:color w:val="632423"/>
          <w:sz w:val="18"/>
          <w:szCs w:val="22"/>
        </w:rPr>
        <w:t>(Symbol lub inne oznaczenie OWU.)</w:t>
      </w:r>
    </w:p>
    <w:p w:rsidR="00BE0081" w:rsidRPr="00A9199B" w:rsidRDefault="00BE0081" w:rsidP="00A9199B">
      <w:pPr>
        <w:pBdr>
          <w:top w:val="single" w:sz="4" w:space="1" w:color="auto"/>
        </w:pBdr>
        <w:tabs>
          <w:tab w:val="left" w:pos="-2160"/>
        </w:tabs>
        <w:rPr>
          <w:rFonts w:asciiTheme="minorHAnsi" w:hAnsiTheme="minorHAnsi" w:cstheme="minorHAnsi"/>
          <w:color w:val="000000"/>
        </w:rPr>
      </w:pPr>
    </w:p>
    <w:p w:rsidR="00BE0081" w:rsidRPr="00A9199B" w:rsidRDefault="00BE0081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A9199B">
        <w:rPr>
          <w:rFonts w:asciiTheme="minorHAnsi" w:eastAsia="Arial Narrow" w:hAnsiTheme="minorHAnsi" w:cstheme="minorHAnsi"/>
          <w:color w:val="000000"/>
          <w:sz w:val="22"/>
          <w:szCs w:val="22"/>
        </w:rPr>
        <w:t>a.</w:t>
      </w:r>
      <w:r w:rsidRPr="00A9199B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A919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E0081" w:rsidRPr="00A9199B" w:rsidRDefault="00BE0081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A9199B">
        <w:rPr>
          <w:rFonts w:asciiTheme="minorHAnsi" w:eastAsia="Arial Narrow" w:hAnsiTheme="minorHAnsi" w:cstheme="minorHAnsi"/>
          <w:color w:val="000000"/>
          <w:sz w:val="22"/>
          <w:szCs w:val="22"/>
        </w:rPr>
        <w:t>b.</w:t>
      </w:r>
      <w:r w:rsidRPr="00A9199B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A919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E0081" w:rsidRPr="00A9199B" w:rsidRDefault="00BE0081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A9199B">
        <w:rPr>
          <w:rFonts w:asciiTheme="minorHAnsi" w:eastAsia="Arial Narrow" w:hAnsiTheme="minorHAnsi" w:cstheme="minorHAnsi"/>
          <w:color w:val="000000"/>
          <w:sz w:val="22"/>
          <w:szCs w:val="22"/>
        </w:rPr>
        <w:t>c.</w:t>
      </w:r>
      <w:r w:rsidRPr="00A9199B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A919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E0081" w:rsidRPr="00A9199B" w:rsidRDefault="00BE0081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</w:rPr>
      </w:pPr>
      <w:r w:rsidRPr="00A9199B">
        <w:rPr>
          <w:rFonts w:asciiTheme="minorHAnsi" w:eastAsia="Arial Narrow" w:hAnsiTheme="minorHAnsi" w:cstheme="minorHAnsi"/>
          <w:color w:val="000000"/>
          <w:sz w:val="22"/>
          <w:szCs w:val="22"/>
        </w:rPr>
        <w:t>d.</w:t>
      </w:r>
      <w:r w:rsidRPr="00A9199B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A919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E0081" w:rsidRPr="00A9199B" w:rsidRDefault="00BE0081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A9199B">
        <w:rPr>
          <w:rFonts w:asciiTheme="minorHAnsi" w:eastAsia="Arial Narrow" w:hAnsiTheme="minorHAnsi" w:cstheme="minorHAnsi"/>
          <w:color w:val="000000"/>
          <w:sz w:val="22"/>
          <w:szCs w:val="22"/>
        </w:rPr>
        <w:t>e.</w:t>
      </w:r>
      <w:r w:rsidRPr="00A9199B">
        <w:rPr>
          <w:rFonts w:asciiTheme="minorHAnsi" w:eastAsia="Arial Narrow" w:hAnsiTheme="minorHAnsi" w:cstheme="minorHAnsi"/>
          <w:color w:val="000000"/>
          <w:sz w:val="14"/>
          <w:szCs w:val="14"/>
        </w:rPr>
        <w:t xml:space="preserve">       </w:t>
      </w:r>
      <w:r w:rsidRPr="00A9199B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…………………………………………….…………………………………………….</w:t>
      </w:r>
    </w:p>
    <w:p w:rsidR="00BE0081" w:rsidRPr="00A9199B" w:rsidRDefault="00BE0081" w:rsidP="00A9199B">
      <w:pPr>
        <w:pBdr>
          <w:top w:val="single" w:sz="4" w:space="1" w:color="auto"/>
        </w:pBdr>
        <w:tabs>
          <w:tab w:val="left" w:pos="-2160"/>
        </w:tabs>
        <w:rPr>
          <w:rFonts w:asciiTheme="minorHAnsi" w:hAnsiTheme="minorHAnsi" w:cstheme="minorHAnsi"/>
          <w:b/>
          <w:color w:val="000000"/>
          <w:sz w:val="22"/>
          <w:szCs w:val="12"/>
        </w:rPr>
      </w:pPr>
      <w:r w:rsidRPr="00A9199B">
        <w:rPr>
          <w:rFonts w:asciiTheme="minorHAnsi" w:hAnsiTheme="minorHAnsi" w:cstheme="minorHAnsi"/>
          <w:b/>
          <w:color w:val="262626"/>
          <w:sz w:val="22"/>
          <w:szCs w:val="12"/>
        </w:rPr>
        <w:t>Załączniki do Formularza ofertowego</w:t>
      </w:r>
      <w:r w:rsidRPr="00A9199B">
        <w:rPr>
          <w:rFonts w:asciiTheme="minorHAnsi" w:hAnsiTheme="minorHAnsi" w:cstheme="minorHAnsi"/>
          <w:b/>
          <w:color w:val="000000"/>
          <w:sz w:val="22"/>
          <w:szCs w:val="12"/>
        </w:rPr>
        <w:t xml:space="preserve"> </w:t>
      </w:r>
      <w:r w:rsidRPr="00A9199B">
        <w:rPr>
          <w:rFonts w:asciiTheme="minorHAnsi" w:hAnsiTheme="minorHAnsi" w:cstheme="minorHAnsi"/>
          <w:b/>
          <w:i/>
          <w:color w:val="632423"/>
          <w:sz w:val="20"/>
          <w:szCs w:val="22"/>
        </w:rPr>
        <w:t xml:space="preserve">(uzupełnić </w:t>
      </w:r>
      <w:r w:rsidRPr="00A9199B">
        <w:rPr>
          <w:rFonts w:asciiTheme="minorHAnsi" w:hAnsiTheme="minorHAnsi" w:cstheme="minorHAnsi"/>
          <w:b/>
          <w:i/>
          <w:color w:val="632423"/>
          <w:sz w:val="20"/>
          <w:szCs w:val="22"/>
          <w:u w:val="single"/>
        </w:rPr>
        <w:t>jeśli dotyczy</w:t>
      </w:r>
      <w:r w:rsidRPr="00A9199B">
        <w:rPr>
          <w:rFonts w:asciiTheme="minorHAnsi" w:hAnsiTheme="minorHAnsi" w:cstheme="minorHAnsi"/>
          <w:b/>
          <w:i/>
          <w:color w:val="632423"/>
          <w:sz w:val="20"/>
          <w:szCs w:val="22"/>
        </w:rPr>
        <w:t>):</w:t>
      </w:r>
    </w:p>
    <w:p w:rsidR="00BE0081" w:rsidRPr="00A9199B" w:rsidRDefault="00BE0081" w:rsidP="00A9199B">
      <w:pPr>
        <w:pBdr>
          <w:top w:val="single" w:sz="4" w:space="1" w:color="auto"/>
        </w:pBdr>
        <w:tabs>
          <w:tab w:val="left" w:pos="-2160"/>
        </w:tabs>
        <w:rPr>
          <w:rFonts w:asciiTheme="minorHAnsi" w:hAnsiTheme="minorHAnsi" w:cstheme="minorHAnsi"/>
          <w:i/>
          <w:color w:val="000000"/>
          <w:sz w:val="18"/>
          <w:szCs w:val="22"/>
        </w:rPr>
      </w:pPr>
      <w:r w:rsidRPr="00A9199B">
        <w:rPr>
          <w:rFonts w:asciiTheme="minorHAnsi" w:hAnsiTheme="minorHAnsi" w:cstheme="minorHAnsi"/>
          <w:i/>
          <w:color w:val="632423"/>
          <w:sz w:val="18"/>
          <w:szCs w:val="22"/>
        </w:rPr>
        <w:t>(</w:t>
      </w:r>
      <w:r w:rsidRPr="00A9199B">
        <w:rPr>
          <w:rFonts w:asciiTheme="minorHAnsi" w:hAnsiTheme="minorHAnsi" w:cstheme="minorHAnsi"/>
          <w:b/>
          <w:i/>
          <w:color w:val="632423"/>
          <w:sz w:val="18"/>
          <w:szCs w:val="22"/>
        </w:rPr>
        <w:t xml:space="preserve">Wymagane oświadczenia lub dokumenty, </w:t>
      </w:r>
      <w:r w:rsidRPr="00A9199B">
        <w:rPr>
          <w:rFonts w:asciiTheme="minorHAnsi" w:hAnsiTheme="minorHAnsi" w:cstheme="minorHAnsi"/>
          <w:i/>
          <w:color w:val="632423"/>
          <w:sz w:val="18"/>
          <w:szCs w:val="22"/>
        </w:rPr>
        <w:t xml:space="preserve">wymienione w rozdziale VII SIWZ,  </w:t>
      </w:r>
      <w:r w:rsidRPr="00A9199B">
        <w:rPr>
          <w:rFonts w:asciiTheme="minorHAnsi" w:hAnsiTheme="minorHAnsi" w:cstheme="minorHAnsi"/>
          <w:b/>
          <w:i/>
          <w:color w:val="632423"/>
          <w:sz w:val="18"/>
          <w:szCs w:val="22"/>
        </w:rPr>
        <w:t xml:space="preserve">nie są przez  Zamawiającego uważane za </w:t>
      </w:r>
      <w:r w:rsidRPr="00A9199B">
        <w:rPr>
          <w:rFonts w:asciiTheme="minorHAnsi" w:hAnsiTheme="minorHAnsi" w:cstheme="minorHAnsi"/>
          <w:b/>
          <w:i/>
          <w:color w:val="632423"/>
          <w:sz w:val="18"/>
          <w:szCs w:val="22"/>
          <w:u w:val="single"/>
        </w:rPr>
        <w:t>Załączniki do Formularza ofertowego</w:t>
      </w:r>
      <w:r w:rsidRPr="00A9199B">
        <w:rPr>
          <w:rFonts w:asciiTheme="minorHAnsi" w:hAnsiTheme="minorHAnsi" w:cstheme="minorHAnsi"/>
          <w:i/>
          <w:color w:val="632423"/>
          <w:sz w:val="18"/>
          <w:szCs w:val="22"/>
        </w:rPr>
        <w:t>)</w:t>
      </w:r>
    </w:p>
    <w:p w:rsidR="00D21DEA" w:rsidRPr="00A9199B" w:rsidRDefault="00D21DEA" w:rsidP="00A9199B">
      <w:pPr>
        <w:tabs>
          <w:tab w:val="num" w:pos="1134"/>
        </w:tabs>
        <w:ind w:left="1259" w:hanging="357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D21DEA" w:rsidRPr="00A9199B" w:rsidSect="000B3C2C">
      <w:headerReference w:type="default" r:id="rId8"/>
      <w:footerReference w:type="default" r:id="rId9"/>
      <w:pgSz w:w="11905" w:h="16837"/>
      <w:pgMar w:top="1134" w:right="1134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198" w:rsidRDefault="003F5198">
      <w:r>
        <w:separator/>
      </w:r>
    </w:p>
  </w:endnote>
  <w:endnote w:type="continuationSeparator" w:id="0">
    <w:p w:rsidR="003F5198" w:rsidRDefault="003F51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5 Pitch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0D3F" w:rsidRDefault="00A80D3F" w:rsidP="00A80D3F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  <w:p w:rsidR="009B5E41" w:rsidRPr="009B5E41" w:rsidRDefault="009B5E41" w:rsidP="00A80D3F">
    <w:pPr>
      <w:pStyle w:val="Stopka"/>
      <w:ind w:right="360"/>
      <w:jc w:val="right"/>
      <w:rPr>
        <w:rFonts w:ascii="Book Antiqua" w:hAnsi="Book Antiqua"/>
        <w:i/>
        <w:sz w:val="17"/>
        <w:szCs w:val="21"/>
        <w:lang w:val="pl-PL"/>
      </w:rPr>
    </w:pPr>
  </w:p>
  <w:p w:rsidR="00A80D3F" w:rsidRPr="009B5E41" w:rsidRDefault="00A80D3F" w:rsidP="00A80D3F">
    <w:pPr>
      <w:pStyle w:val="Stopka"/>
      <w:ind w:right="360"/>
      <w:jc w:val="right"/>
      <w:rPr>
        <w:rFonts w:ascii="Calibri" w:hAnsi="Calibri"/>
        <w:i/>
        <w:sz w:val="17"/>
        <w:szCs w:val="21"/>
        <w:lang w:val="pl-PL"/>
      </w:rPr>
    </w:pPr>
    <w:r w:rsidRPr="00447831">
      <w:rPr>
        <w:rFonts w:ascii="Calibri" w:hAnsi="Calibri"/>
        <w:i/>
        <w:sz w:val="17"/>
        <w:szCs w:val="21"/>
      </w:rPr>
      <w:t>…….........................................................................................</w:t>
    </w:r>
  </w:p>
  <w:p w:rsidR="00A80D3F" w:rsidRPr="00447831" w:rsidRDefault="00A80D3F" w:rsidP="00A80D3F">
    <w:pPr>
      <w:pStyle w:val="Stopka"/>
      <w:ind w:right="360"/>
      <w:jc w:val="right"/>
      <w:rPr>
        <w:rFonts w:ascii="Calibri" w:hAnsi="Calibri"/>
        <w:highlight w:val="yellow"/>
      </w:rPr>
    </w:pPr>
    <w:r w:rsidRPr="00447831">
      <w:rPr>
        <w:rFonts w:ascii="Calibri" w:hAnsi="Calibri"/>
        <w:i/>
        <w:sz w:val="17"/>
        <w:szCs w:val="21"/>
      </w:rPr>
      <w:t>(data i podpis upoważnionego przedstawiciela Wykonawcy)</w:t>
    </w:r>
  </w:p>
  <w:p w:rsidR="00A80D3F" w:rsidRDefault="00A80D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198" w:rsidRDefault="003F5198">
      <w:r>
        <w:separator/>
      </w:r>
    </w:p>
  </w:footnote>
  <w:footnote w:type="continuationSeparator" w:id="0">
    <w:p w:rsidR="003F5198" w:rsidRDefault="003F51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99B" w:rsidRPr="0018416C" w:rsidRDefault="00A9199B" w:rsidP="00A9199B">
    <w:pPr>
      <w:tabs>
        <w:tab w:val="center" w:pos="4536"/>
        <w:tab w:val="right" w:pos="9072"/>
      </w:tabs>
      <w:jc w:val="both"/>
      <w:rPr>
        <w:rFonts w:ascii="Calibri" w:hAnsi="Calibri"/>
        <w:sz w:val="16"/>
        <w:szCs w:val="16"/>
      </w:rPr>
    </w:pPr>
    <w:r w:rsidRPr="00CB5E88">
      <w:rPr>
        <w:rFonts w:ascii="Calibri" w:hAnsi="Calibri"/>
        <w:sz w:val="16"/>
        <w:szCs w:val="16"/>
      </w:rPr>
      <w:t xml:space="preserve">Miejski Zakład </w:t>
    </w:r>
    <w:r w:rsidRPr="0018416C">
      <w:rPr>
        <w:rFonts w:ascii="Calibri" w:hAnsi="Calibri"/>
        <w:sz w:val="16"/>
        <w:szCs w:val="16"/>
      </w:rPr>
      <w:t>Oczyszczania w Wołominie Sp. z o.o.</w:t>
    </w:r>
    <w:r w:rsidRPr="0018416C">
      <w:rPr>
        <w:rFonts w:ascii="Calibri" w:hAnsi="Calibri"/>
        <w:sz w:val="16"/>
        <w:szCs w:val="16"/>
      </w:rPr>
      <w:tab/>
    </w:r>
    <w:r w:rsidRPr="0018416C">
      <w:rPr>
        <w:rFonts w:ascii="Calibri" w:hAnsi="Calibri"/>
        <w:sz w:val="16"/>
        <w:szCs w:val="16"/>
      </w:rPr>
      <w:tab/>
      <w:t xml:space="preserve">Załącznik </w:t>
    </w:r>
    <w:r>
      <w:rPr>
        <w:rFonts w:ascii="Calibri" w:hAnsi="Calibri"/>
        <w:sz w:val="16"/>
        <w:szCs w:val="16"/>
      </w:rPr>
      <w:t>nr 4b</w:t>
    </w:r>
    <w:r w:rsidRPr="0018416C">
      <w:rPr>
        <w:rFonts w:ascii="Calibri" w:hAnsi="Calibri"/>
        <w:sz w:val="16"/>
        <w:szCs w:val="16"/>
      </w:rPr>
      <w:t xml:space="preserve"> do SIWZ</w:t>
    </w:r>
  </w:p>
  <w:p w:rsidR="00A9199B" w:rsidRPr="007C19F8" w:rsidRDefault="00A9199B" w:rsidP="00A9199B">
    <w:pPr>
      <w:jc w:val="both"/>
      <w:rPr>
        <w:rFonts w:ascii="Calibri" w:hAnsi="Calibri"/>
        <w:sz w:val="16"/>
        <w:szCs w:val="16"/>
      </w:rPr>
    </w:pPr>
    <w:r w:rsidRPr="0018416C">
      <w:rPr>
        <w:rFonts w:ascii="Calibri" w:hAnsi="Calibri"/>
        <w:sz w:val="16"/>
        <w:szCs w:val="16"/>
      </w:rPr>
      <w:t xml:space="preserve">Znak sprawy nr </w:t>
    </w:r>
    <w:r w:rsidRPr="0018416C">
      <w:rPr>
        <w:rFonts w:ascii="Calibri" w:hAnsi="Calibri"/>
        <w:b/>
        <w:sz w:val="16"/>
        <w:szCs w:val="16"/>
      </w:rPr>
      <w:t>ZP/</w:t>
    </w:r>
    <w:r>
      <w:rPr>
        <w:rFonts w:ascii="Calibri" w:hAnsi="Calibri"/>
        <w:b/>
        <w:sz w:val="16"/>
        <w:szCs w:val="16"/>
      </w:rPr>
      <w:t>8</w:t>
    </w:r>
    <w:r w:rsidRPr="0018416C">
      <w:rPr>
        <w:rFonts w:ascii="Calibri" w:hAnsi="Calibri"/>
        <w:b/>
        <w:sz w:val="16"/>
        <w:szCs w:val="16"/>
      </w:rPr>
      <w:t>/201</w:t>
    </w:r>
    <w:r>
      <w:rPr>
        <w:rFonts w:ascii="Calibri" w:hAnsi="Calibri"/>
        <w:b/>
        <w:sz w:val="16"/>
        <w:szCs w:val="16"/>
      </w:rPr>
      <w:t>9</w:t>
    </w:r>
  </w:p>
  <w:p w:rsidR="00A36871" w:rsidRPr="00A9199B" w:rsidRDefault="00A36871" w:rsidP="00A919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F2FF52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suff w:val="nothing"/>
      <w:lvlText w:val="%1."/>
      <w:lvlJc w:val="left"/>
      <w:pPr>
        <w:tabs>
          <w:tab w:val="num" w:pos="426"/>
        </w:tabs>
        <w:ind w:left="426" w:firstLine="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2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94"/>
        </w:tabs>
        <w:ind w:left="794" w:hanging="510"/>
      </w:pPr>
    </w:lvl>
    <w:lvl w:ilvl="1">
      <w:start w:val="3"/>
      <w:numFmt w:val="decimal"/>
      <w:lvlText w:val="%1.%2."/>
      <w:lvlJc w:val="left"/>
      <w:pPr>
        <w:tabs>
          <w:tab w:val="num" w:pos="1274"/>
        </w:tabs>
        <w:ind w:left="1274" w:hanging="720"/>
      </w:pPr>
    </w:lvl>
    <w:lvl w:ilvl="2">
      <w:start w:val="1"/>
      <w:numFmt w:val="decimal"/>
      <w:lvlText w:val="2.3.%3"/>
      <w:lvlJc w:val="left"/>
      <w:pPr>
        <w:tabs>
          <w:tab w:val="num" w:pos="1544"/>
        </w:tabs>
        <w:ind w:left="1544" w:hanging="720"/>
      </w:pPr>
    </w:lvl>
    <w:lvl w:ilvl="3">
      <w:start w:val="1"/>
      <w:numFmt w:val="decimal"/>
      <w:lvlText w:val="%1.%2.%3.%4."/>
      <w:lvlJc w:val="left"/>
      <w:pPr>
        <w:tabs>
          <w:tab w:val="num" w:pos="2174"/>
        </w:tabs>
        <w:ind w:left="2174" w:hanging="1080"/>
      </w:pPr>
    </w:lvl>
    <w:lvl w:ilvl="4">
      <w:start w:val="1"/>
      <w:numFmt w:val="decimal"/>
      <w:lvlText w:val="%1.%2.%3.%4.%5."/>
      <w:lvlJc w:val="left"/>
      <w:pPr>
        <w:tabs>
          <w:tab w:val="num" w:pos="2444"/>
        </w:tabs>
        <w:ind w:left="2444" w:hanging="1080"/>
      </w:pPr>
    </w:lvl>
    <w:lvl w:ilvl="5">
      <w:start w:val="1"/>
      <w:numFmt w:val="decimal"/>
      <w:lvlText w:val="%1.%2.%3.%4.%5.%6."/>
      <w:lvlJc w:val="left"/>
      <w:pPr>
        <w:tabs>
          <w:tab w:val="num" w:pos="3074"/>
        </w:tabs>
        <w:ind w:left="3074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344"/>
        </w:tabs>
        <w:ind w:left="33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74"/>
        </w:tabs>
        <w:ind w:left="3974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4244"/>
        </w:tabs>
        <w:ind w:left="4244" w:hanging="180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0000006"/>
    <w:multiLevelType w:val="multilevel"/>
    <w:tmpl w:val="64A816D0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600"/>
      </w:pPr>
      <w:rPr>
        <w:rFonts w:ascii="Arial Narrow" w:eastAsia="Times New Roman" w:hAnsi="Arial Narrow" w:cs="Times New Roman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16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0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4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280" w:hanging="144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color w:val="auto"/>
      </w:rPr>
    </w:lvl>
    <w:lvl w:ilvl="1">
      <w:start w:val="15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3."/>
      <w:lvlJc w:val="left"/>
      <w:pPr>
        <w:tabs>
          <w:tab w:val="num" w:pos="2370"/>
        </w:tabs>
        <w:ind w:left="2370" w:hanging="39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rFonts w:ascii="Wingdings" w:hAnsi="Wingdings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0000000A"/>
    <w:multiLevelType w:val="singleLevel"/>
    <w:tmpl w:val="29063C1A"/>
    <w:name w:val="WW8Num302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0"/>
        <w:szCs w:val="22"/>
        <w:u w:val="none"/>
      </w:rPr>
    </w:lvl>
  </w:abstractNum>
  <w:abstractNum w:abstractNumId="9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10" w15:restartNumberingAfterBreak="0">
    <w:nsid w:val="0000000C"/>
    <w:multiLevelType w:val="single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11" w15:restartNumberingAfterBreak="0">
    <w:nsid w:val="0000000D"/>
    <w:multiLevelType w:val="singleLevel"/>
    <w:tmpl w:val="0000000D"/>
    <w:name w:val="WW8Num13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4"/>
      </w:rPr>
    </w:lvl>
  </w:abstractNum>
  <w:abstractNum w:abstractNumId="12" w15:restartNumberingAfterBreak="0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284"/>
      </w:pPr>
      <w:rPr>
        <w:rFonts w:ascii="Times New Roman" w:eastAsia="Times New Roman" w:hAnsi="Times New Roman" w:cs="Times New Roman"/>
      </w:rPr>
    </w:lvl>
    <w:lvl w:ilvl="1">
      <w:start w:val="1"/>
      <w:numFmt w:val="upperRoman"/>
      <w:lvlText w:val="%2."/>
      <w:lvlJc w:val="left"/>
      <w:pPr>
        <w:tabs>
          <w:tab w:val="num" w:pos="567"/>
        </w:tabs>
        <w:ind w:left="567" w:hanging="567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singl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space"/>
      <w:lvlText w:val="%3)"/>
      <w:lvlJc w:val="left"/>
      <w:pPr>
        <w:tabs>
          <w:tab w:val="num" w:pos="0"/>
        </w:tabs>
        <w:ind w:left="340" w:hanging="170"/>
      </w:pPr>
    </w:lvl>
    <w:lvl w:ilvl="3">
      <w:start w:val="1"/>
      <w:numFmt w:val="lowerLetter"/>
      <w:suff w:val="space"/>
      <w:lvlText w:val="%4)"/>
      <w:lvlJc w:val="left"/>
      <w:pPr>
        <w:tabs>
          <w:tab w:val="num" w:pos="0"/>
        </w:tabs>
        <w:ind w:left="510" w:hanging="170"/>
      </w:pPr>
    </w:lvl>
    <w:lvl w:ilvl="4">
      <w:start w:val="1"/>
      <w:numFmt w:val="lowerRoman"/>
      <w:suff w:val="space"/>
      <w:lvlText w:val="%5)"/>
      <w:lvlJc w:val="left"/>
      <w:pPr>
        <w:tabs>
          <w:tab w:val="num" w:pos="0"/>
        </w:tabs>
        <w:ind w:left="680" w:hanging="170"/>
      </w:pPr>
    </w:lvl>
    <w:lvl w:ilvl="5">
      <w:start w:val="1"/>
      <w:numFmt w:val="bullet"/>
      <w:suff w:val="space"/>
      <w:lvlText w:val="-"/>
      <w:lvlJc w:val="left"/>
      <w:pPr>
        <w:tabs>
          <w:tab w:val="num" w:pos="0"/>
        </w:tabs>
        <w:ind w:left="851" w:hanging="171"/>
      </w:pPr>
      <w:rPr>
        <w:rFonts w:ascii="Courier 5 Pitch" w:hAnsi="Courier 5 Pitch"/>
      </w:rPr>
    </w:lvl>
    <w:lvl w:ilvl="6">
      <w:start w:val="1"/>
      <w:numFmt w:val="bullet"/>
      <w:suff w:val="space"/>
      <w:lvlText w:val="-"/>
      <w:lvlJc w:val="left"/>
      <w:pPr>
        <w:tabs>
          <w:tab w:val="num" w:pos="0"/>
        </w:tabs>
        <w:ind w:left="1021" w:hanging="170"/>
      </w:pPr>
      <w:rPr>
        <w:rFonts w:ascii="Courier 5 Pitch" w:hAnsi="Courier 5 Pitch"/>
      </w:rPr>
    </w:lvl>
    <w:lvl w:ilvl="7">
      <w:start w:val="1"/>
      <w:numFmt w:val="lowerLetter"/>
      <w:lvlText w:val="%8)"/>
      <w:lvlJc w:val="left"/>
      <w:pPr>
        <w:tabs>
          <w:tab w:val="num" w:pos="927"/>
        </w:tabs>
        <w:ind w:left="927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0000010"/>
    <w:multiLevelType w:val="singleLevel"/>
    <w:tmpl w:val="DE0605DC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5" w15:restartNumberingAfterBreak="0">
    <w:nsid w:val="00000011"/>
    <w:multiLevelType w:val="singleLevel"/>
    <w:tmpl w:val="00000011"/>
    <w:name w:val="WW8Num17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3"/>
    <w:multiLevelType w:val="singleLevel"/>
    <w:tmpl w:val="00000013"/>
    <w:name w:val="WW8Num1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Wingdings" w:hAnsi="Wingdings"/>
        <w:b w:val="0"/>
        <w:i w:val="0"/>
        <w:sz w:val="20"/>
        <w:u w:val="none"/>
      </w:rPr>
    </w:lvl>
  </w:abstractNum>
  <w:abstractNum w:abstractNumId="19" w15:restartNumberingAfterBreak="0">
    <w:nsid w:val="00000015"/>
    <w:multiLevelType w:val="multilevel"/>
    <w:tmpl w:val="00000015"/>
    <w:name w:val="WW8Num21"/>
    <w:lvl w:ilvl="0">
      <w:start w:val="2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320" w:hanging="1440"/>
      </w:pPr>
    </w:lvl>
  </w:abstractNum>
  <w:abstractNum w:abstractNumId="20" w15:restartNumberingAfterBreak="0">
    <w:nsid w:val="00000016"/>
    <w:multiLevelType w:val="multi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600" w:hanging="60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440" w:hanging="600"/>
      </w:pPr>
    </w:lvl>
    <w:lvl w:ilvl="2">
      <w:start w:val="7"/>
      <w:numFmt w:val="decimal"/>
      <w:lvlText w:val="%1.%2.%3."/>
      <w:lvlJc w:val="left"/>
      <w:pPr>
        <w:tabs>
          <w:tab w:val="num" w:pos="0"/>
        </w:tabs>
        <w:ind w:left="2400" w:hanging="720"/>
      </w:pPr>
    </w:lvl>
    <w:lvl w:ilvl="3">
      <w:start w:val="1"/>
      <w:numFmt w:val="decimal"/>
      <w:lvlText w:val="%1.%2.%3.%4."/>
      <w:lvlJc w:val="left"/>
      <w:pPr>
        <w:tabs>
          <w:tab w:val="num" w:pos="-960"/>
        </w:tabs>
        <w:ind w:left="22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5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12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7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8160" w:hanging="1440"/>
      </w:pPr>
    </w:lvl>
  </w:abstractNum>
  <w:abstractNum w:abstractNumId="21" w15:restartNumberingAfterBreak="0">
    <w:nsid w:val="00000017"/>
    <w:multiLevelType w:val="singleLevel"/>
    <w:tmpl w:val="33CC631A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</w:rPr>
    </w:lvl>
  </w:abstractNum>
  <w:abstractNum w:abstractNumId="22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</w:abstractNum>
  <w:abstractNum w:abstractNumId="23" w15:restartNumberingAfterBreak="0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</w:abstractNum>
  <w:abstractNum w:abstractNumId="24" w15:restartNumberingAfterBreak="0">
    <w:nsid w:val="0000001A"/>
    <w:multiLevelType w:val="singleLevel"/>
    <w:tmpl w:val="0000001A"/>
    <w:name w:val="WW8Num2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25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1430"/>
        </w:tabs>
        <w:ind w:left="143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26" w15:restartNumberingAfterBreak="0">
    <w:nsid w:val="0000001C"/>
    <w:multiLevelType w:val="singleLevel"/>
    <w:tmpl w:val="0000001C"/>
    <w:name w:val="WW8Num2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27" w15:restartNumberingAfterBreak="0">
    <w:nsid w:val="0000001D"/>
    <w:multiLevelType w:val="multilevel"/>
    <w:tmpl w:val="0000001D"/>
    <w:name w:val="WW8Num29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/>
        <w:b w:val="0"/>
        <w:i w:val="0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0000001E"/>
    <w:multiLevelType w:val="single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  <w:b w:val="0"/>
        <w:i w:val="0"/>
        <w:sz w:val="24"/>
      </w:rPr>
    </w:lvl>
  </w:abstractNum>
  <w:abstractNum w:abstractNumId="29" w15:restartNumberingAfterBreak="0">
    <w:nsid w:val="0000001F"/>
    <w:multiLevelType w:val="multilevel"/>
    <w:tmpl w:val="0000001F"/>
    <w:name w:val="WW8Num31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hanging="360"/>
      </w:pPr>
      <w:rPr>
        <w:rFonts w:ascii="Arial Narrow" w:hAnsi="Arial Narrow"/>
        <w:b w:val="0"/>
        <w:i w:val="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0" w15:restartNumberingAfterBreak="0">
    <w:nsid w:val="00000020"/>
    <w:multiLevelType w:val="singleLevel"/>
    <w:tmpl w:val="00000020"/>
    <w:name w:val="WW8Num32"/>
    <w:lvl w:ilvl="0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ascii="Arial Narrow" w:hAnsi="Arial Narrow"/>
        <w:b w:val="0"/>
        <w:i w:val="0"/>
        <w:sz w:val="22"/>
        <w:szCs w:val="22"/>
      </w:rPr>
    </w:lvl>
  </w:abstractNum>
  <w:abstractNum w:abstractNumId="31" w15:restartNumberingAfterBreak="0">
    <w:nsid w:val="00000021"/>
    <w:multiLevelType w:val="singleLevel"/>
    <w:tmpl w:val="644C3B9C"/>
    <w:name w:val="WW8Num33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eastAsia="Times New Roman" w:hAnsi="Arial"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00000022"/>
    <w:multiLevelType w:val="singleLevel"/>
    <w:tmpl w:val="00000022"/>
    <w:name w:val="WW8Num34"/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3" w15:restartNumberingAfterBreak="0">
    <w:nsid w:val="00000023"/>
    <w:multiLevelType w:val="multilevel"/>
    <w:tmpl w:val="00000023"/>
    <w:name w:val="WW8Num3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/>
        <w:b w:val="0"/>
        <w:i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" w15:restartNumberingAfterBreak="0">
    <w:nsid w:val="00000024"/>
    <w:multiLevelType w:val="multilevel"/>
    <w:tmpl w:val="C1880DC8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02FB007C"/>
    <w:multiLevelType w:val="hybridMultilevel"/>
    <w:tmpl w:val="7D6033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3032DE3"/>
    <w:multiLevelType w:val="hybridMultilevel"/>
    <w:tmpl w:val="2D6C0186"/>
    <w:name w:val="WW8Num123"/>
    <w:lvl w:ilvl="0" w:tplc="D74C1BD4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09D55A30"/>
    <w:multiLevelType w:val="hybridMultilevel"/>
    <w:tmpl w:val="5F969300"/>
    <w:lvl w:ilvl="0" w:tplc="EFC29A0C">
      <w:start w:val="3"/>
      <w:numFmt w:val="decimal"/>
      <w:lvlText w:val="%1."/>
      <w:lvlJc w:val="left"/>
      <w:pPr>
        <w:ind w:left="720" w:hanging="360"/>
      </w:pPr>
      <w:rPr>
        <w:rFonts w:cs="Calibri" w:hint="default"/>
        <w:sz w:val="16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D2B4D84"/>
    <w:multiLevelType w:val="multilevel"/>
    <w:tmpl w:val="669A8066"/>
    <w:name w:val="WW8Num42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39" w15:restartNumberingAfterBreak="0">
    <w:nsid w:val="10D62357"/>
    <w:multiLevelType w:val="hybridMultilevel"/>
    <w:tmpl w:val="F01C130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1C0339C"/>
    <w:multiLevelType w:val="hybridMultilevel"/>
    <w:tmpl w:val="EC981196"/>
    <w:lvl w:ilvl="0" w:tplc="0415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15A803EA"/>
    <w:multiLevelType w:val="hybridMultilevel"/>
    <w:tmpl w:val="B3F4192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163E750B"/>
    <w:multiLevelType w:val="hybridMultilevel"/>
    <w:tmpl w:val="DC9CCD3A"/>
    <w:name w:val="WW8Num93"/>
    <w:lvl w:ilvl="0" w:tplc="CDACFF0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19587FF3"/>
    <w:multiLevelType w:val="hybridMultilevel"/>
    <w:tmpl w:val="E28468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BDB6240"/>
    <w:multiLevelType w:val="hybridMultilevel"/>
    <w:tmpl w:val="5F327B12"/>
    <w:lvl w:ilvl="0" w:tplc="BE461A10">
      <w:start w:val="1"/>
      <w:numFmt w:val="decimal"/>
      <w:lvlText w:val="%1."/>
      <w:lvlJc w:val="left"/>
      <w:pPr>
        <w:tabs>
          <w:tab w:val="num" w:pos="1608"/>
        </w:tabs>
        <w:ind w:left="1608" w:hanging="90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2A36A4">
      <w:start w:val="1"/>
      <w:numFmt w:val="lowerLetter"/>
      <w:lvlText w:val="%3)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D2EE7C86">
      <w:start w:val="12"/>
      <w:numFmt w:val="lowerLetter"/>
      <w:lvlText w:val="%4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1CAC3681"/>
    <w:multiLevelType w:val="hybridMultilevel"/>
    <w:tmpl w:val="10865C76"/>
    <w:lvl w:ilvl="0" w:tplc="51FC81D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1EEF6942"/>
    <w:multiLevelType w:val="hybridMultilevel"/>
    <w:tmpl w:val="D03AB9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0D71106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A1772AD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2C4C2B24"/>
    <w:multiLevelType w:val="hybridMultilevel"/>
    <w:tmpl w:val="7366A3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CDF3395"/>
    <w:multiLevelType w:val="hybridMultilevel"/>
    <w:tmpl w:val="A2AA0284"/>
    <w:lvl w:ilvl="0" w:tplc="BC16246E">
      <w:start w:val="1"/>
      <w:numFmt w:val="decimal"/>
      <w:lvlText w:val="%1."/>
      <w:lvlJc w:val="left"/>
      <w:pPr>
        <w:ind w:left="719" w:hanging="360"/>
      </w:pPr>
      <w:rPr>
        <w:rFonts w:hint="default"/>
        <w:b/>
        <w:color w:val="404040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51" w15:restartNumberingAfterBreak="0">
    <w:nsid w:val="2D6543FA"/>
    <w:multiLevelType w:val="hybridMultilevel"/>
    <w:tmpl w:val="3D22A164"/>
    <w:lvl w:ilvl="0" w:tplc="04150015">
      <w:start w:val="1"/>
      <w:numFmt w:val="upperLetter"/>
      <w:lvlText w:val="%1."/>
      <w:lvlJc w:val="left"/>
      <w:pPr>
        <w:ind w:left="844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161" w:hanging="360"/>
      </w:pPr>
    </w:lvl>
    <w:lvl w:ilvl="2" w:tplc="0415001B" w:tentative="1">
      <w:start w:val="1"/>
      <w:numFmt w:val="lowerRoman"/>
      <w:lvlText w:val="%3."/>
      <w:lvlJc w:val="right"/>
      <w:pPr>
        <w:ind w:left="9881" w:hanging="180"/>
      </w:pPr>
    </w:lvl>
    <w:lvl w:ilvl="3" w:tplc="0415000F" w:tentative="1">
      <w:start w:val="1"/>
      <w:numFmt w:val="decimal"/>
      <w:lvlText w:val="%4."/>
      <w:lvlJc w:val="left"/>
      <w:pPr>
        <w:ind w:left="10601" w:hanging="360"/>
      </w:pPr>
    </w:lvl>
    <w:lvl w:ilvl="4" w:tplc="04150019" w:tentative="1">
      <w:start w:val="1"/>
      <w:numFmt w:val="lowerLetter"/>
      <w:lvlText w:val="%5."/>
      <w:lvlJc w:val="left"/>
      <w:pPr>
        <w:ind w:left="11321" w:hanging="360"/>
      </w:pPr>
    </w:lvl>
    <w:lvl w:ilvl="5" w:tplc="0415001B" w:tentative="1">
      <w:start w:val="1"/>
      <w:numFmt w:val="lowerRoman"/>
      <w:lvlText w:val="%6."/>
      <w:lvlJc w:val="right"/>
      <w:pPr>
        <w:ind w:left="12041" w:hanging="180"/>
      </w:pPr>
    </w:lvl>
    <w:lvl w:ilvl="6" w:tplc="0415000F" w:tentative="1">
      <w:start w:val="1"/>
      <w:numFmt w:val="decimal"/>
      <w:lvlText w:val="%7."/>
      <w:lvlJc w:val="left"/>
      <w:pPr>
        <w:ind w:left="12761" w:hanging="360"/>
      </w:pPr>
    </w:lvl>
    <w:lvl w:ilvl="7" w:tplc="04150019" w:tentative="1">
      <w:start w:val="1"/>
      <w:numFmt w:val="lowerLetter"/>
      <w:lvlText w:val="%8."/>
      <w:lvlJc w:val="left"/>
      <w:pPr>
        <w:ind w:left="13481" w:hanging="360"/>
      </w:pPr>
    </w:lvl>
    <w:lvl w:ilvl="8" w:tplc="0415001B" w:tentative="1">
      <w:start w:val="1"/>
      <w:numFmt w:val="lowerRoman"/>
      <w:lvlText w:val="%9."/>
      <w:lvlJc w:val="right"/>
      <w:pPr>
        <w:ind w:left="14201" w:hanging="180"/>
      </w:pPr>
    </w:lvl>
  </w:abstractNum>
  <w:abstractNum w:abstractNumId="52" w15:restartNumberingAfterBreak="0">
    <w:nsid w:val="2F520C3F"/>
    <w:multiLevelType w:val="hybridMultilevel"/>
    <w:tmpl w:val="090212D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 w15:restartNumberingAfterBreak="0">
    <w:nsid w:val="318B5521"/>
    <w:multiLevelType w:val="hybridMultilevel"/>
    <w:tmpl w:val="136C8072"/>
    <w:name w:val="WW8Num30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327A2FB3"/>
    <w:multiLevelType w:val="hybridMultilevel"/>
    <w:tmpl w:val="692E6FA2"/>
    <w:name w:val="WW8Num102"/>
    <w:lvl w:ilvl="0" w:tplc="0A526A1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5507DC4"/>
    <w:multiLevelType w:val="hybridMultilevel"/>
    <w:tmpl w:val="EBE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35A70514"/>
    <w:multiLevelType w:val="hybridMultilevel"/>
    <w:tmpl w:val="E1A4CF62"/>
    <w:name w:val="WW8Num12224"/>
    <w:lvl w:ilvl="0" w:tplc="02FE375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6620B97"/>
    <w:multiLevelType w:val="hybridMultilevel"/>
    <w:tmpl w:val="7EBEE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D0F34E7"/>
    <w:multiLevelType w:val="multilevel"/>
    <w:tmpl w:val="64FC7C30"/>
    <w:name w:val="WW8Num5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3F3630C6"/>
    <w:multiLevelType w:val="hybridMultilevel"/>
    <w:tmpl w:val="10865C76"/>
    <w:lvl w:ilvl="0" w:tplc="51FC81D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472A6CD1"/>
    <w:multiLevelType w:val="hybridMultilevel"/>
    <w:tmpl w:val="34282864"/>
    <w:name w:val="WW8Num1222"/>
    <w:lvl w:ilvl="0" w:tplc="12F22D5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48616D64"/>
    <w:multiLevelType w:val="hybridMultilevel"/>
    <w:tmpl w:val="75F2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AED2E13"/>
    <w:multiLevelType w:val="hybridMultilevel"/>
    <w:tmpl w:val="F12CD2C8"/>
    <w:lvl w:ilvl="0" w:tplc="E7D0C0E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4F1D5659"/>
    <w:multiLevelType w:val="hybridMultilevel"/>
    <w:tmpl w:val="9BB26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4FE003B7"/>
    <w:multiLevelType w:val="multilevel"/>
    <w:tmpl w:val="2D5A20B8"/>
    <w:name w:val="WW8Num42"/>
    <w:lvl w:ilvl="0">
      <w:start w:val="1"/>
      <w:numFmt w:val="bullet"/>
      <w:lvlText w:val=""/>
      <w:lvlJc w:val="left"/>
      <w:pPr>
        <w:tabs>
          <w:tab w:val="num" w:pos="510"/>
        </w:tabs>
        <w:ind w:left="510" w:hanging="51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66" w15:restartNumberingAfterBreak="0">
    <w:nsid w:val="510C0443"/>
    <w:multiLevelType w:val="hybridMultilevel"/>
    <w:tmpl w:val="4784E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560C5028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5ADD248E"/>
    <w:multiLevelType w:val="hybridMultilevel"/>
    <w:tmpl w:val="BF86EE9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F9A68BC"/>
    <w:multiLevelType w:val="hybridMultilevel"/>
    <w:tmpl w:val="E368BE32"/>
    <w:lvl w:ilvl="0" w:tplc="8A4869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FFFF"/>
        <w:sz w:val="36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00C0483"/>
    <w:multiLevelType w:val="hybridMultilevel"/>
    <w:tmpl w:val="84FAFD4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1" w15:restartNumberingAfterBreak="0">
    <w:nsid w:val="62DF5E78"/>
    <w:multiLevelType w:val="hybridMultilevel"/>
    <w:tmpl w:val="C4AED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3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4" w15:restartNumberingAfterBreak="0">
    <w:nsid w:val="69AA6C22"/>
    <w:multiLevelType w:val="hybridMultilevel"/>
    <w:tmpl w:val="4F840D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69E836C9"/>
    <w:multiLevelType w:val="multilevel"/>
    <w:tmpl w:val="D28CE514"/>
    <w:lvl w:ilvl="0">
      <w:start w:val="2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64" w:hanging="555"/>
      </w:pPr>
      <w:rPr>
        <w:rFonts w:hint="default"/>
      </w:rPr>
    </w:lvl>
    <w:lvl w:ilvl="2">
      <w:start w:val="6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76" w15:restartNumberingAfterBreak="0">
    <w:nsid w:val="6A0A59B9"/>
    <w:multiLevelType w:val="hybridMultilevel"/>
    <w:tmpl w:val="75F22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FAC6987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8" w15:restartNumberingAfterBreak="0">
    <w:nsid w:val="75760168"/>
    <w:multiLevelType w:val="hybridMultilevel"/>
    <w:tmpl w:val="41C46BF6"/>
    <w:lvl w:ilvl="0" w:tplc="6D90B17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7637098"/>
    <w:multiLevelType w:val="hybridMultilevel"/>
    <w:tmpl w:val="97F050A8"/>
    <w:lvl w:ilvl="0" w:tplc="16B0C0E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0" w15:restartNumberingAfterBreak="0">
    <w:nsid w:val="785C3BF7"/>
    <w:multiLevelType w:val="hybridMultilevel"/>
    <w:tmpl w:val="5FD015B8"/>
    <w:lvl w:ilvl="0" w:tplc="9230AF2A">
      <w:start w:val="1"/>
      <w:numFmt w:val="decimal"/>
      <w:lvlText w:val="%1."/>
      <w:lvlJc w:val="left"/>
      <w:pPr>
        <w:ind w:left="71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</w:lvl>
    <w:lvl w:ilvl="3" w:tplc="0415000F" w:tentative="1">
      <w:start w:val="1"/>
      <w:numFmt w:val="decimal"/>
      <w:lvlText w:val="%4."/>
      <w:lvlJc w:val="left"/>
      <w:pPr>
        <w:ind w:left="2879" w:hanging="360"/>
      </w:p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</w:lvl>
    <w:lvl w:ilvl="6" w:tplc="0415000F" w:tentative="1">
      <w:start w:val="1"/>
      <w:numFmt w:val="decimal"/>
      <w:lvlText w:val="%7."/>
      <w:lvlJc w:val="left"/>
      <w:pPr>
        <w:ind w:left="5039" w:hanging="360"/>
      </w:p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81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7C3F4158"/>
    <w:multiLevelType w:val="hybridMultilevel"/>
    <w:tmpl w:val="3EFE0B0A"/>
    <w:name w:val="WW8Num12232"/>
    <w:lvl w:ilvl="0" w:tplc="6C54505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</w:rPr>
    </w:lvl>
    <w:lvl w:ilvl="1" w:tplc="04150019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 w15:restartNumberingAfterBreak="0">
    <w:nsid w:val="7CC73195"/>
    <w:multiLevelType w:val="hybridMultilevel"/>
    <w:tmpl w:val="B3380BA8"/>
    <w:name w:val="WW8Num1222223"/>
    <w:lvl w:ilvl="0" w:tplc="9D3206A4">
      <w:start w:val="1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7DB606CD"/>
    <w:multiLevelType w:val="hybridMultilevel"/>
    <w:tmpl w:val="084209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7F9B3661"/>
    <w:multiLevelType w:val="hybridMultilevel"/>
    <w:tmpl w:val="FD2058A4"/>
    <w:lvl w:ilvl="0" w:tplc="9A3EE2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6" w15:restartNumberingAfterBreak="0">
    <w:nsid w:val="7FD85199"/>
    <w:multiLevelType w:val="hybridMultilevel"/>
    <w:tmpl w:val="18E20A6C"/>
    <w:lvl w:ilvl="0" w:tplc="9768F3E4">
      <w:start w:val="1"/>
      <w:numFmt w:val="upperRoman"/>
      <w:lvlText w:val="%1."/>
      <w:lvlJc w:val="left"/>
      <w:pPr>
        <w:ind w:left="1080" w:hanging="72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9"/>
  </w:num>
  <w:num w:numId="9">
    <w:abstractNumId w:val="44"/>
    <w:lvlOverride w:ilvl="0">
      <w:startOverride w:val="1"/>
    </w:lvlOverride>
    <w:lvlOverride w:ilvl="1"/>
    <w:lvlOverride w:ilvl="2">
      <w:startOverride w:val="1"/>
    </w:lvlOverride>
    <w:lvlOverride w:ilvl="3">
      <w:startOverride w:val="1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</w:num>
  <w:num w:numId="11">
    <w:abstractNumId w:val="55"/>
  </w:num>
  <w:num w:numId="12">
    <w:abstractNumId w:val="35"/>
  </w:num>
  <w:num w:numId="13">
    <w:abstractNumId w:val="75"/>
  </w:num>
  <w:num w:numId="14">
    <w:abstractNumId w:val="7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1"/>
  </w:num>
  <w:num w:numId="17">
    <w:abstractNumId w:val="58"/>
  </w:num>
  <w:num w:numId="1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3"/>
  </w:num>
  <w:num w:numId="21">
    <w:abstractNumId w:val="85"/>
  </w:num>
  <w:num w:numId="22">
    <w:abstractNumId w:val="47"/>
  </w:num>
  <w:num w:numId="23">
    <w:abstractNumId w:val="63"/>
  </w:num>
  <w:num w:numId="24">
    <w:abstractNumId w:val="43"/>
  </w:num>
  <w:num w:numId="25">
    <w:abstractNumId w:val="76"/>
  </w:num>
  <w:num w:numId="26">
    <w:abstractNumId w:val="64"/>
  </w:num>
  <w:num w:numId="27">
    <w:abstractNumId w:val="67"/>
  </w:num>
  <w:num w:numId="28">
    <w:abstractNumId w:val="77"/>
  </w:num>
  <w:num w:numId="29">
    <w:abstractNumId w:val="48"/>
  </w:num>
  <w:num w:numId="30">
    <w:abstractNumId w:val="51"/>
  </w:num>
  <w:num w:numId="31">
    <w:abstractNumId w:val="86"/>
  </w:num>
  <w:num w:numId="32">
    <w:abstractNumId w:val="69"/>
  </w:num>
  <w:num w:numId="33">
    <w:abstractNumId w:val="39"/>
  </w:num>
  <w:num w:numId="34">
    <w:abstractNumId w:val="80"/>
  </w:num>
  <w:num w:numId="35">
    <w:abstractNumId w:val="45"/>
  </w:num>
  <w:num w:numId="36">
    <w:abstractNumId w:val="37"/>
  </w:num>
  <w:num w:numId="37">
    <w:abstractNumId w:val="60"/>
  </w:num>
  <w:num w:numId="38">
    <w:abstractNumId w:val="50"/>
  </w:num>
  <w:num w:numId="39">
    <w:abstractNumId w:val="74"/>
  </w:num>
  <w:num w:numId="40">
    <w:abstractNumId w:val="52"/>
  </w:num>
  <w:num w:numId="41">
    <w:abstractNumId w:val="46"/>
  </w:num>
  <w:num w:numId="42">
    <w:abstractNumId w:val="71"/>
  </w:num>
  <w:num w:numId="43">
    <w:abstractNumId w:val="49"/>
  </w:num>
  <w:num w:numId="44">
    <w:abstractNumId w:val="84"/>
  </w:num>
  <w:num w:numId="45">
    <w:abstractNumId w:val="57"/>
  </w:num>
  <w:num w:numId="46">
    <w:abstractNumId w:val="6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9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B5"/>
    <w:rsid w:val="0000039F"/>
    <w:rsid w:val="0000055E"/>
    <w:rsid w:val="0000180F"/>
    <w:rsid w:val="00002B06"/>
    <w:rsid w:val="0000415D"/>
    <w:rsid w:val="00004F7E"/>
    <w:rsid w:val="00005BA5"/>
    <w:rsid w:val="000070A7"/>
    <w:rsid w:val="00011B33"/>
    <w:rsid w:val="00014B31"/>
    <w:rsid w:val="00017146"/>
    <w:rsid w:val="00017F5A"/>
    <w:rsid w:val="00020A98"/>
    <w:rsid w:val="000212A0"/>
    <w:rsid w:val="000221C2"/>
    <w:rsid w:val="00023705"/>
    <w:rsid w:val="000244C5"/>
    <w:rsid w:val="00025A5C"/>
    <w:rsid w:val="00026545"/>
    <w:rsid w:val="00026CF6"/>
    <w:rsid w:val="00027106"/>
    <w:rsid w:val="00027EA6"/>
    <w:rsid w:val="0003282B"/>
    <w:rsid w:val="00033353"/>
    <w:rsid w:val="00033519"/>
    <w:rsid w:val="00035474"/>
    <w:rsid w:val="00036059"/>
    <w:rsid w:val="00037055"/>
    <w:rsid w:val="000408CC"/>
    <w:rsid w:val="00042417"/>
    <w:rsid w:val="0004274F"/>
    <w:rsid w:val="00047685"/>
    <w:rsid w:val="000513F7"/>
    <w:rsid w:val="000542A5"/>
    <w:rsid w:val="00060883"/>
    <w:rsid w:val="0006192A"/>
    <w:rsid w:val="00061D89"/>
    <w:rsid w:val="00070DA9"/>
    <w:rsid w:val="000712BB"/>
    <w:rsid w:val="00071A6A"/>
    <w:rsid w:val="00074436"/>
    <w:rsid w:val="00076FFC"/>
    <w:rsid w:val="00081AF6"/>
    <w:rsid w:val="00081E99"/>
    <w:rsid w:val="000827DF"/>
    <w:rsid w:val="00084D93"/>
    <w:rsid w:val="000860F0"/>
    <w:rsid w:val="000866A5"/>
    <w:rsid w:val="00087BC6"/>
    <w:rsid w:val="00091938"/>
    <w:rsid w:val="00092340"/>
    <w:rsid w:val="00093769"/>
    <w:rsid w:val="00095828"/>
    <w:rsid w:val="00095B35"/>
    <w:rsid w:val="000A0584"/>
    <w:rsid w:val="000A11FD"/>
    <w:rsid w:val="000A22DB"/>
    <w:rsid w:val="000A2C7F"/>
    <w:rsid w:val="000A6BFE"/>
    <w:rsid w:val="000B126A"/>
    <w:rsid w:val="000B3C2C"/>
    <w:rsid w:val="000B5B09"/>
    <w:rsid w:val="000B60EB"/>
    <w:rsid w:val="000C5622"/>
    <w:rsid w:val="000C729B"/>
    <w:rsid w:val="000C7BA6"/>
    <w:rsid w:val="000D028B"/>
    <w:rsid w:val="000D04A7"/>
    <w:rsid w:val="000D1AB2"/>
    <w:rsid w:val="000D4453"/>
    <w:rsid w:val="000D477F"/>
    <w:rsid w:val="000E49AF"/>
    <w:rsid w:val="000E4A7F"/>
    <w:rsid w:val="000E59CC"/>
    <w:rsid w:val="000E5F35"/>
    <w:rsid w:val="000E749C"/>
    <w:rsid w:val="000E7C9D"/>
    <w:rsid w:val="000F043E"/>
    <w:rsid w:val="000F0474"/>
    <w:rsid w:val="000F112A"/>
    <w:rsid w:val="000F14BC"/>
    <w:rsid w:val="000F26F8"/>
    <w:rsid w:val="000F4CFD"/>
    <w:rsid w:val="000F68D5"/>
    <w:rsid w:val="000F6E52"/>
    <w:rsid w:val="000F7D8C"/>
    <w:rsid w:val="00100EF2"/>
    <w:rsid w:val="001055EB"/>
    <w:rsid w:val="0010620B"/>
    <w:rsid w:val="001077FF"/>
    <w:rsid w:val="00112111"/>
    <w:rsid w:val="001127CA"/>
    <w:rsid w:val="0011430D"/>
    <w:rsid w:val="0011545D"/>
    <w:rsid w:val="0011569A"/>
    <w:rsid w:val="001156C3"/>
    <w:rsid w:val="00125F31"/>
    <w:rsid w:val="0012615E"/>
    <w:rsid w:val="00130088"/>
    <w:rsid w:val="001308BB"/>
    <w:rsid w:val="00131760"/>
    <w:rsid w:val="00131D14"/>
    <w:rsid w:val="0013722D"/>
    <w:rsid w:val="00140CBC"/>
    <w:rsid w:val="00142EAE"/>
    <w:rsid w:val="00146A90"/>
    <w:rsid w:val="0015003E"/>
    <w:rsid w:val="00151A87"/>
    <w:rsid w:val="00152EEC"/>
    <w:rsid w:val="00152FCC"/>
    <w:rsid w:val="001535B9"/>
    <w:rsid w:val="001543B4"/>
    <w:rsid w:val="001546FD"/>
    <w:rsid w:val="0015701E"/>
    <w:rsid w:val="00164763"/>
    <w:rsid w:val="00167026"/>
    <w:rsid w:val="001670B3"/>
    <w:rsid w:val="00167B99"/>
    <w:rsid w:val="00171FFC"/>
    <w:rsid w:val="00172A49"/>
    <w:rsid w:val="00177C15"/>
    <w:rsid w:val="00177C5D"/>
    <w:rsid w:val="00180293"/>
    <w:rsid w:val="00180C03"/>
    <w:rsid w:val="0018333C"/>
    <w:rsid w:val="00183A8E"/>
    <w:rsid w:val="00185467"/>
    <w:rsid w:val="00193F79"/>
    <w:rsid w:val="00194169"/>
    <w:rsid w:val="00195008"/>
    <w:rsid w:val="0019666D"/>
    <w:rsid w:val="00197E85"/>
    <w:rsid w:val="001A081D"/>
    <w:rsid w:val="001A1D77"/>
    <w:rsid w:val="001A1F44"/>
    <w:rsid w:val="001A5807"/>
    <w:rsid w:val="001A727B"/>
    <w:rsid w:val="001A763C"/>
    <w:rsid w:val="001A7B61"/>
    <w:rsid w:val="001B0638"/>
    <w:rsid w:val="001B0A8C"/>
    <w:rsid w:val="001B1A65"/>
    <w:rsid w:val="001B26DD"/>
    <w:rsid w:val="001B478A"/>
    <w:rsid w:val="001B686D"/>
    <w:rsid w:val="001B6D3E"/>
    <w:rsid w:val="001C0DA0"/>
    <w:rsid w:val="001C3404"/>
    <w:rsid w:val="001C39EE"/>
    <w:rsid w:val="001C54B8"/>
    <w:rsid w:val="001C69C1"/>
    <w:rsid w:val="001C799C"/>
    <w:rsid w:val="001D013C"/>
    <w:rsid w:val="001D0A40"/>
    <w:rsid w:val="001D4091"/>
    <w:rsid w:val="001D6A21"/>
    <w:rsid w:val="001D70A0"/>
    <w:rsid w:val="001D747B"/>
    <w:rsid w:val="001D79BC"/>
    <w:rsid w:val="001E35D8"/>
    <w:rsid w:val="001E4072"/>
    <w:rsid w:val="001E577F"/>
    <w:rsid w:val="001F05FF"/>
    <w:rsid w:val="001F3167"/>
    <w:rsid w:val="001F74B0"/>
    <w:rsid w:val="00201A17"/>
    <w:rsid w:val="002026AE"/>
    <w:rsid w:val="002059A9"/>
    <w:rsid w:val="0020719C"/>
    <w:rsid w:val="00210AF3"/>
    <w:rsid w:val="00213ECC"/>
    <w:rsid w:val="00214526"/>
    <w:rsid w:val="002157C4"/>
    <w:rsid w:val="00216549"/>
    <w:rsid w:val="00216C8F"/>
    <w:rsid w:val="00217124"/>
    <w:rsid w:val="0022177D"/>
    <w:rsid w:val="0022288E"/>
    <w:rsid w:val="0022391F"/>
    <w:rsid w:val="00230400"/>
    <w:rsid w:val="002305FE"/>
    <w:rsid w:val="002311DD"/>
    <w:rsid w:val="00232288"/>
    <w:rsid w:val="00232AAE"/>
    <w:rsid w:val="00233690"/>
    <w:rsid w:val="002352EA"/>
    <w:rsid w:val="0023683B"/>
    <w:rsid w:val="00240FB0"/>
    <w:rsid w:val="0024155A"/>
    <w:rsid w:val="00243EDA"/>
    <w:rsid w:val="0024420F"/>
    <w:rsid w:val="00244212"/>
    <w:rsid w:val="00244FD8"/>
    <w:rsid w:val="0024560F"/>
    <w:rsid w:val="00246553"/>
    <w:rsid w:val="00247182"/>
    <w:rsid w:val="002473CC"/>
    <w:rsid w:val="00247A07"/>
    <w:rsid w:val="00252791"/>
    <w:rsid w:val="00254960"/>
    <w:rsid w:val="00255A97"/>
    <w:rsid w:val="00256A72"/>
    <w:rsid w:val="00257334"/>
    <w:rsid w:val="00260AEA"/>
    <w:rsid w:val="002616D5"/>
    <w:rsid w:val="0026255C"/>
    <w:rsid w:val="00263AAC"/>
    <w:rsid w:val="0026563C"/>
    <w:rsid w:val="00265C04"/>
    <w:rsid w:val="00265D38"/>
    <w:rsid w:val="002672C2"/>
    <w:rsid w:val="0027058E"/>
    <w:rsid w:val="00270EA1"/>
    <w:rsid w:val="002713D9"/>
    <w:rsid w:val="00271743"/>
    <w:rsid w:val="002720B5"/>
    <w:rsid w:val="0027411C"/>
    <w:rsid w:val="002742D4"/>
    <w:rsid w:val="0027514F"/>
    <w:rsid w:val="00275388"/>
    <w:rsid w:val="00277E27"/>
    <w:rsid w:val="00280C4E"/>
    <w:rsid w:val="00282CB9"/>
    <w:rsid w:val="00286FFA"/>
    <w:rsid w:val="00287D7E"/>
    <w:rsid w:val="00290C99"/>
    <w:rsid w:val="0029206D"/>
    <w:rsid w:val="00292E18"/>
    <w:rsid w:val="002A27FF"/>
    <w:rsid w:val="002A3DA8"/>
    <w:rsid w:val="002A4118"/>
    <w:rsid w:val="002A6153"/>
    <w:rsid w:val="002B0445"/>
    <w:rsid w:val="002B0F7C"/>
    <w:rsid w:val="002B4B3F"/>
    <w:rsid w:val="002B513B"/>
    <w:rsid w:val="002B64DB"/>
    <w:rsid w:val="002B74CC"/>
    <w:rsid w:val="002C157B"/>
    <w:rsid w:val="002C2E69"/>
    <w:rsid w:val="002C39F4"/>
    <w:rsid w:val="002C3B83"/>
    <w:rsid w:val="002C4DB4"/>
    <w:rsid w:val="002C5749"/>
    <w:rsid w:val="002D1504"/>
    <w:rsid w:val="002D1F28"/>
    <w:rsid w:val="002D383D"/>
    <w:rsid w:val="002D5F6D"/>
    <w:rsid w:val="002D6784"/>
    <w:rsid w:val="002E12E8"/>
    <w:rsid w:val="002E36FB"/>
    <w:rsid w:val="002E500D"/>
    <w:rsid w:val="002F00D4"/>
    <w:rsid w:val="002F3A6C"/>
    <w:rsid w:val="002F3FC1"/>
    <w:rsid w:val="002F6915"/>
    <w:rsid w:val="00300413"/>
    <w:rsid w:val="00301672"/>
    <w:rsid w:val="0030259F"/>
    <w:rsid w:val="003064B9"/>
    <w:rsid w:val="00306B1C"/>
    <w:rsid w:val="00307210"/>
    <w:rsid w:val="00307509"/>
    <w:rsid w:val="003075F9"/>
    <w:rsid w:val="003079EF"/>
    <w:rsid w:val="00313010"/>
    <w:rsid w:val="00320C83"/>
    <w:rsid w:val="00323139"/>
    <w:rsid w:val="003263DB"/>
    <w:rsid w:val="003306AC"/>
    <w:rsid w:val="00331D23"/>
    <w:rsid w:val="00335064"/>
    <w:rsid w:val="0033724F"/>
    <w:rsid w:val="003421F0"/>
    <w:rsid w:val="003514DB"/>
    <w:rsid w:val="00353ADA"/>
    <w:rsid w:val="003603D8"/>
    <w:rsid w:val="00361243"/>
    <w:rsid w:val="0036170D"/>
    <w:rsid w:val="00363A9C"/>
    <w:rsid w:val="00366515"/>
    <w:rsid w:val="00366725"/>
    <w:rsid w:val="00370286"/>
    <w:rsid w:val="00373D07"/>
    <w:rsid w:val="003767FB"/>
    <w:rsid w:val="003776A0"/>
    <w:rsid w:val="00381C37"/>
    <w:rsid w:val="00381CD3"/>
    <w:rsid w:val="00381E63"/>
    <w:rsid w:val="00386BD8"/>
    <w:rsid w:val="00387DD1"/>
    <w:rsid w:val="00391408"/>
    <w:rsid w:val="00392830"/>
    <w:rsid w:val="00393878"/>
    <w:rsid w:val="00393DB2"/>
    <w:rsid w:val="00394C90"/>
    <w:rsid w:val="003953E6"/>
    <w:rsid w:val="00395B08"/>
    <w:rsid w:val="003969F9"/>
    <w:rsid w:val="00396EC5"/>
    <w:rsid w:val="003A424F"/>
    <w:rsid w:val="003A4A31"/>
    <w:rsid w:val="003A4D49"/>
    <w:rsid w:val="003A732B"/>
    <w:rsid w:val="003A733C"/>
    <w:rsid w:val="003B1029"/>
    <w:rsid w:val="003B255B"/>
    <w:rsid w:val="003B29A9"/>
    <w:rsid w:val="003B311F"/>
    <w:rsid w:val="003B789D"/>
    <w:rsid w:val="003C0630"/>
    <w:rsid w:val="003C2BAF"/>
    <w:rsid w:val="003C51FC"/>
    <w:rsid w:val="003C5E30"/>
    <w:rsid w:val="003C5FCA"/>
    <w:rsid w:val="003D052E"/>
    <w:rsid w:val="003D1708"/>
    <w:rsid w:val="003D24F9"/>
    <w:rsid w:val="003D2F3A"/>
    <w:rsid w:val="003D3DEC"/>
    <w:rsid w:val="003D6899"/>
    <w:rsid w:val="003D7F5D"/>
    <w:rsid w:val="003E112F"/>
    <w:rsid w:val="003E24C9"/>
    <w:rsid w:val="003E4D19"/>
    <w:rsid w:val="003E4FF2"/>
    <w:rsid w:val="003E5231"/>
    <w:rsid w:val="003E68E6"/>
    <w:rsid w:val="003E6B91"/>
    <w:rsid w:val="003E7259"/>
    <w:rsid w:val="003F0A5B"/>
    <w:rsid w:val="003F5198"/>
    <w:rsid w:val="003F6976"/>
    <w:rsid w:val="00400060"/>
    <w:rsid w:val="00400813"/>
    <w:rsid w:val="00401438"/>
    <w:rsid w:val="00401728"/>
    <w:rsid w:val="00404A3B"/>
    <w:rsid w:val="0040503C"/>
    <w:rsid w:val="00405206"/>
    <w:rsid w:val="00405AAD"/>
    <w:rsid w:val="00405ECF"/>
    <w:rsid w:val="0040644B"/>
    <w:rsid w:val="00406570"/>
    <w:rsid w:val="00407550"/>
    <w:rsid w:val="00407F30"/>
    <w:rsid w:val="004109A2"/>
    <w:rsid w:val="00414432"/>
    <w:rsid w:val="004151C8"/>
    <w:rsid w:val="00415AB7"/>
    <w:rsid w:val="0041622E"/>
    <w:rsid w:val="00417263"/>
    <w:rsid w:val="004176D7"/>
    <w:rsid w:val="00417E5B"/>
    <w:rsid w:val="00417EC5"/>
    <w:rsid w:val="004252EE"/>
    <w:rsid w:val="004255B8"/>
    <w:rsid w:val="00425EB9"/>
    <w:rsid w:val="00426B68"/>
    <w:rsid w:val="0043111F"/>
    <w:rsid w:val="004313D3"/>
    <w:rsid w:val="00431D9B"/>
    <w:rsid w:val="0043448F"/>
    <w:rsid w:val="00434811"/>
    <w:rsid w:val="00440285"/>
    <w:rsid w:val="00440B2C"/>
    <w:rsid w:val="00442FE1"/>
    <w:rsid w:val="00443873"/>
    <w:rsid w:val="004438C4"/>
    <w:rsid w:val="00443EE8"/>
    <w:rsid w:val="00447831"/>
    <w:rsid w:val="00450C8B"/>
    <w:rsid w:val="004520A9"/>
    <w:rsid w:val="00453A74"/>
    <w:rsid w:val="004543DF"/>
    <w:rsid w:val="00455FAA"/>
    <w:rsid w:val="00462E96"/>
    <w:rsid w:val="004651E0"/>
    <w:rsid w:val="00465FB0"/>
    <w:rsid w:val="00466828"/>
    <w:rsid w:val="00467ADA"/>
    <w:rsid w:val="00470494"/>
    <w:rsid w:val="00471B33"/>
    <w:rsid w:val="00471D3D"/>
    <w:rsid w:val="00472425"/>
    <w:rsid w:val="00472C52"/>
    <w:rsid w:val="0047380D"/>
    <w:rsid w:val="00474985"/>
    <w:rsid w:val="00476541"/>
    <w:rsid w:val="004800E6"/>
    <w:rsid w:val="00481369"/>
    <w:rsid w:val="0048514E"/>
    <w:rsid w:val="004859B5"/>
    <w:rsid w:val="00486094"/>
    <w:rsid w:val="0048644D"/>
    <w:rsid w:val="004875D9"/>
    <w:rsid w:val="00487964"/>
    <w:rsid w:val="00490562"/>
    <w:rsid w:val="00491A75"/>
    <w:rsid w:val="00494446"/>
    <w:rsid w:val="004A0DA6"/>
    <w:rsid w:val="004A1242"/>
    <w:rsid w:val="004A15BB"/>
    <w:rsid w:val="004A1932"/>
    <w:rsid w:val="004A19AF"/>
    <w:rsid w:val="004A2B11"/>
    <w:rsid w:val="004A3A85"/>
    <w:rsid w:val="004A5607"/>
    <w:rsid w:val="004A7B11"/>
    <w:rsid w:val="004B071C"/>
    <w:rsid w:val="004B252D"/>
    <w:rsid w:val="004B33BE"/>
    <w:rsid w:val="004B504F"/>
    <w:rsid w:val="004B52B7"/>
    <w:rsid w:val="004B6B67"/>
    <w:rsid w:val="004C0858"/>
    <w:rsid w:val="004C151B"/>
    <w:rsid w:val="004C1F92"/>
    <w:rsid w:val="004C4D45"/>
    <w:rsid w:val="004C5646"/>
    <w:rsid w:val="004C5F93"/>
    <w:rsid w:val="004C60DD"/>
    <w:rsid w:val="004D1838"/>
    <w:rsid w:val="004D3FD5"/>
    <w:rsid w:val="004D41AA"/>
    <w:rsid w:val="004D43A3"/>
    <w:rsid w:val="004E3B39"/>
    <w:rsid w:val="004E6778"/>
    <w:rsid w:val="004E6B57"/>
    <w:rsid w:val="004F1A8B"/>
    <w:rsid w:val="004F3249"/>
    <w:rsid w:val="004F5D33"/>
    <w:rsid w:val="004F5D7E"/>
    <w:rsid w:val="004F7DF7"/>
    <w:rsid w:val="00500E53"/>
    <w:rsid w:val="00502F02"/>
    <w:rsid w:val="005061B0"/>
    <w:rsid w:val="005065D0"/>
    <w:rsid w:val="00510113"/>
    <w:rsid w:val="00510CFD"/>
    <w:rsid w:val="00510FB6"/>
    <w:rsid w:val="005152FC"/>
    <w:rsid w:val="00516597"/>
    <w:rsid w:val="00516996"/>
    <w:rsid w:val="00516CDE"/>
    <w:rsid w:val="00516E86"/>
    <w:rsid w:val="005200F4"/>
    <w:rsid w:val="0052028F"/>
    <w:rsid w:val="00520C14"/>
    <w:rsid w:val="00520F2C"/>
    <w:rsid w:val="005211BE"/>
    <w:rsid w:val="00521219"/>
    <w:rsid w:val="005216EC"/>
    <w:rsid w:val="00523AAE"/>
    <w:rsid w:val="00525C55"/>
    <w:rsid w:val="00525F47"/>
    <w:rsid w:val="0052637E"/>
    <w:rsid w:val="005278D7"/>
    <w:rsid w:val="00530672"/>
    <w:rsid w:val="00531EC6"/>
    <w:rsid w:val="00535D60"/>
    <w:rsid w:val="0053609B"/>
    <w:rsid w:val="005401EF"/>
    <w:rsid w:val="00540B32"/>
    <w:rsid w:val="00542799"/>
    <w:rsid w:val="005430EF"/>
    <w:rsid w:val="005431F9"/>
    <w:rsid w:val="005449CC"/>
    <w:rsid w:val="0054770C"/>
    <w:rsid w:val="005504FB"/>
    <w:rsid w:val="00551D4F"/>
    <w:rsid w:val="00552849"/>
    <w:rsid w:val="00553313"/>
    <w:rsid w:val="00553D1F"/>
    <w:rsid w:val="00554EE9"/>
    <w:rsid w:val="00555D02"/>
    <w:rsid w:val="005641A6"/>
    <w:rsid w:val="005651D3"/>
    <w:rsid w:val="00570116"/>
    <w:rsid w:val="00571512"/>
    <w:rsid w:val="005724AA"/>
    <w:rsid w:val="00572BF6"/>
    <w:rsid w:val="00575258"/>
    <w:rsid w:val="00576848"/>
    <w:rsid w:val="00577F91"/>
    <w:rsid w:val="0058144A"/>
    <w:rsid w:val="00581AE7"/>
    <w:rsid w:val="005820AF"/>
    <w:rsid w:val="0058210E"/>
    <w:rsid w:val="0058346F"/>
    <w:rsid w:val="00584C1E"/>
    <w:rsid w:val="005850C5"/>
    <w:rsid w:val="005857D6"/>
    <w:rsid w:val="00586F59"/>
    <w:rsid w:val="0058773F"/>
    <w:rsid w:val="00587977"/>
    <w:rsid w:val="00592917"/>
    <w:rsid w:val="00593745"/>
    <w:rsid w:val="0059621B"/>
    <w:rsid w:val="005A0D15"/>
    <w:rsid w:val="005A1703"/>
    <w:rsid w:val="005A19E8"/>
    <w:rsid w:val="005A4913"/>
    <w:rsid w:val="005A7508"/>
    <w:rsid w:val="005A7AE1"/>
    <w:rsid w:val="005B2D79"/>
    <w:rsid w:val="005B5B79"/>
    <w:rsid w:val="005B5C95"/>
    <w:rsid w:val="005B5DF8"/>
    <w:rsid w:val="005B6270"/>
    <w:rsid w:val="005C0DFF"/>
    <w:rsid w:val="005C419F"/>
    <w:rsid w:val="005C68FA"/>
    <w:rsid w:val="005C69C6"/>
    <w:rsid w:val="005C6DC2"/>
    <w:rsid w:val="005C747A"/>
    <w:rsid w:val="005D0390"/>
    <w:rsid w:val="005D1912"/>
    <w:rsid w:val="005D195F"/>
    <w:rsid w:val="005D2818"/>
    <w:rsid w:val="005D2854"/>
    <w:rsid w:val="005D2BDE"/>
    <w:rsid w:val="005D4920"/>
    <w:rsid w:val="005E077D"/>
    <w:rsid w:val="005E0F60"/>
    <w:rsid w:val="005E1E66"/>
    <w:rsid w:val="005E2E41"/>
    <w:rsid w:val="005E3CC7"/>
    <w:rsid w:val="005E4CB6"/>
    <w:rsid w:val="005E5C04"/>
    <w:rsid w:val="005E7AC1"/>
    <w:rsid w:val="005F01E9"/>
    <w:rsid w:val="005F160C"/>
    <w:rsid w:val="005F224D"/>
    <w:rsid w:val="005F353E"/>
    <w:rsid w:val="005F5405"/>
    <w:rsid w:val="00600810"/>
    <w:rsid w:val="00601124"/>
    <w:rsid w:val="00601824"/>
    <w:rsid w:val="006018E7"/>
    <w:rsid w:val="006030CD"/>
    <w:rsid w:val="006035BB"/>
    <w:rsid w:val="00603DF1"/>
    <w:rsid w:val="006040BB"/>
    <w:rsid w:val="006042DF"/>
    <w:rsid w:val="0060584C"/>
    <w:rsid w:val="006059A6"/>
    <w:rsid w:val="006112DF"/>
    <w:rsid w:val="00611602"/>
    <w:rsid w:val="0061280D"/>
    <w:rsid w:val="00614075"/>
    <w:rsid w:val="00617FE0"/>
    <w:rsid w:val="0062050D"/>
    <w:rsid w:val="00622899"/>
    <w:rsid w:val="006236FA"/>
    <w:rsid w:val="00623975"/>
    <w:rsid w:val="0062426E"/>
    <w:rsid w:val="00626CEE"/>
    <w:rsid w:val="006272BD"/>
    <w:rsid w:val="00627928"/>
    <w:rsid w:val="00630086"/>
    <w:rsid w:val="006315A3"/>
    <w:rsid w:val="00634BEE"/>
    <w:rsid w:val="006352A2"/>
    <w:rsid w:val="006376F2"/>
    <w:rsid w:val="00641A8A"/>
    <w:rsid w:val="006430B9"/>
    <w:rsid w:val="0064390B"/>
    <w:rsid w:val="006462DC"/>
    <w:rsid w:val="0065360F"/>
    <w:rsid w:val="00654910"/>
    <w:rsid w:val="00655780"/>
    <w:rsid w:val="0065585B"/>
    <w:rsid w:val="006572F7"/>
    <w:rsid w:val="006621D3"/>
    <w:rsid w:val="006623AB"/>
    <w:rsid w:val="0066442B"/>
    <w:rsid w:val="0066651D"/>
    <w:rsid w:val="006679CB"/>
    <w:rsid w:val="00671830"/>
    <w:rsid w:val="00675035"/>
    <w:rsid w:val="0067687A"/>
    <w:rsid w:val="006843DD"/>
    <w:rsid w:val="0069001F"/>
    <w:rsid w:val="006903C8"/>
    <w:rsid w:val="0069060C"/>
    <w:rsid w:val="0069113C"/>
    <w:rsid w:val="006914A3"/>
    <w:rsid w:val="0069159D"/>
    <w:rsid w:val="00691ABE"/>
    <w:rsid w:val="00693DD9"/>
    <w:rsid w:val="006944B3"/>
    <w:rsid w:val="00694FFB"/>
    <w:rsid w:val="006952A0"/>
    <w:rsid w:val="0069623C"/>
    <w:rsid w:val="006A223B"/>
    <w:rsid w:val="006A5C42"/>
    <w:rsid w:val="006B03F6"/>
    <w:rsid w:val="006B07ED"/>
    <w:rsid w:val="006B09A4"/>
    <w:rsid w:val="006B0BA1"/>
    <w:rsid w:val="006B0BC9"/>
    <w:rsid w:val="006B4F42"/>
    <w:rsid w:val="006C1643"/>
    <w:rsid w:val="006C2140"/>
    <w:rsid w:val="006C4179"/>
    <w:rsid w:val="006C5BC5"/>
    <w:rsid w:val="006C5C3B"/>
    <w:rsid w:val="006C668B"/>
    <w:rsid w:val="006C6A8E"/>
    <w:rsid w:val="006D2E08"/>
    <w:rsid w:val="006D429E"/>
    <w:rsid w:val="006E1153"/>
    <w:rsid w:val="006E1209"/>
    <w:rsid w:val="006E153F"/>
    <w:rsid w:val="006E3059"/>
    <w:rsid w:val="006E60B4"/>
    <w:rsid w:val="006F191E"/>
    <w:rsid w:val="006F1C9F"/>
    <w:rsid w:val="006F2321"/>
    <w:rsid w:val="006F7572"/>
    <w:rsid w:val="006F7701"/>
    <w:rsid w:val="0070118C"/>
    <w:rsid w:val="007041A2"/>
    <w:rsid w:val="007129B5"/>
    <w:rsid w:val="00712FC5"/>
    <w:rsid w:val="00713695"/>
    <w:rsid w:val="00713D40"/>
    <w:rsid w:val="00714521"/>
    <w:rsid w:val="00714A1B"/>
    <w:rsid w:val="00716294"/>
    <w:rsid w:val="00716AE8"/>
    <w:rsid w:val="00717459"/>
    <w:rsid w:val="007177BF"/>
    <w:rsid w:val="00720F83"/>
    <w:rsid w:val="00721D41"/>
    <w:rsid w:val="0072227E"/>
    <w:rsid w:val="00724981"/>
    <w:rsid w:val="00725AD4"/>
    <w:rsid w:val="00734301"/>
    <w:rsid w:val="00734886"/>
    <w:rsid w:val="007348AA"/>
    <w:rsid w:val="00734CFB"/>
    <w:rsid w:val="00735C80"/>
    <w:rsid w:val="007420B9"/>
    <w:rsid w:val="007442C8"/>
    <w:rsid w:val="007448BE"/>
    <w:rsid w:val="00747936"/>
    <w:rsid w:val="00751A6D"/>
    <w:rsid w:val="00751C36"/>
    <w:rsid w:val="00752461"/>
    <w:rsid w:val="00752D6D"/>
    <w:rsid w:val="00756BE9"/>
    <w:rsid w:val="0076334C"/>
    <w:rsid w:val="00763524"/>
    <w:rsid w:val="00763642"/>
    <w:rsid w:val="00763E7C"/>
    <w:rsid w:val="007643AF"/>
    <w:rsid w:val="00765383"/>
    <w:rsid w:val="00766A68"/>
    <w:rsid w:val="00767D0D"/>
    <w:rsid w:val="00770230"/>
    <w:rsid w:val="00771DC3"/>
    <w:rsid w:val="00774615"/>
    <w:rsid w:val="00777B5E"/>
    <w:rsid w:val="0078375A"/>
    <w:rsid w:val="007844D8"/>
    <w:rsid w:val="00784EAE"/>
    <w:rsid w:val="007866EC"/>
    <w:rsid w:val="00787E81"/>
    <w:rsid w:val="007920DD"/>
    <w:rsid w:val="00793033"/>
    <w:rsid w:val="0079371D"/>
    <w:rsid w:val="007946D4"/>
    <w:rsid w:val="0079729F"/>
    <w:rsid w:val="00797399"/>
    <w:rsid w:val="00797B87"/>
    <w:rsid w:val="007A48D5"/>
    <w:rsid w:val="007A7CB8"/>
    <w:rsid w:val="007B0E4D"/>
    <w:rsid w:val="007B2564"/>
    <w:rsid w:val="007B3AC4"/>
    <w:rsid w:val="007B4045"/>
    <w:rsid w:val="007B62BD"/>
    <w:rsid w:val="007B6641"/>
    <w:rsid w:val="007B7CD0"/>
    <w:rsid w:val="007C027D"/>
    <w:rsid w:val="007C2D49"/>
    <w:rsid w:val="007C306D"/>
    <w:rsid w:val="007C3855"/>
    <w:rsid w:val="007C4BB8"/>
    <w:rsid w:val="007C5338"/>
    <w:rsid w:val="007D1213"/>
    <w:rsid w:val="007D3D3C"/>
    <w:rsid w:val="007D4FF1"/>
    <w:rsid w:val="007D5448"/>
    <w:rsid w:val="007D6249"/>
    <w:rsid w:val="007D7A14"/>
    <w:rsid w:val="007E017D"/>
    <w:rsid w:val="007E0F3B"/>
    <w:rsid w:val="007E3801"/>
    <w:rsid w:val="007E5B8B"/>
    <w:rsid w:val="007E7649"/>
    <w:rsid w:val="007F0F22"/>
    <w:rsid w:val="008045DD"/>
    <w:rsid w:val="008054EE"/>
    <w:rsid w:val="00810382"/>
    <w:rsid w:val="00811740"/>
    <w:rsid w:val="008134E6"/>
    <w:rsid w:val="00816638"/>
    <w:rsid w:val="00817142"/>
    <w:rsid w:val="00817DDB"/>
    <w:rsid w:val="0082030A"/>
    <w:rsid w:val="00823C7F"/>
    <w:rsid w:val="00830E0E"/>
    <w:rsid w:val="00831509"/>
    <w:rsid w:val="00833F0F"/>
    <w:rsid w:val="00835854"/>
    <w:rsid w:val="00836B76"/>
    <w:rsid w:val="00840222"/>
    <w:rsid w:val="0084042A"/>
    <w:rsid w:val="00840B36"/>
    <w:rsid w:val="00840BE7"/>
    <w:rsid w:val="00845E1E"/>
    <w:rsid w:val="00847FFE"/>
    <w:rsid w:val="00850F97"/>
    <w:rsid w:val="00851AAF"/>
    <w:rsid w:val="0085540F"/>
    <w:rsid w:val="0085653F"/>
    <w:rsid w:val="00857320"/>
    <w:rsid w:val="00860E99"/>
    <w:rsid w:val="008615A7"/>
    <w:rsid w:val="00863BB0"/>
    <w:rsid w:val="00864C1D"/>
    <w:rsid w:val="0086501B"/>
    <w:rsid w:val="00866070"/>
    <w:rsid w:val="008704A4"/>
    <w:rsid w:val="008709F3"/>
    <w:rsid w:val="00871F32"/>
    <w:rsid w:val="00872DEA"/>
    <w:rsid w:val="008742BC"/>
    <w:rsid w:val="00877DD7"/>
    <w:rsid w:val="00880C52"/>
    <w:rsid w:val="008810FB"/>
    <w:rsid w:val="00881EEC"/>
    <w:rsid w:val="008863E3"/>
    <w:rsid w:val="00887C0F"/>
    <w:rsid w:val="0089261B"/>
    <w:rsid w:val="00892F76"/>
    <w:rsid w:val="00893649"/>
    <w:rsid w:val="00893BDB"/>
    <w:rsid w:val="00893C27"/>
    <w:rsid w:val="0089503B"/>
    <w:rsid w:val="00895B13"/>
    <w:rsid w:val="00897084"/>
    <w:rsid w:val="008A0062"/>
    <w:rsid w:val="008A0355"/>
    <w:rsid w:val="008A03FD"/>
    <w:rsid w:val="008A0D2C"/>
    <w:rsid w:val="008A1137"/>
    <w:rsid w:val="008A1C4B"/>
    <w:rsid w:val="008A231D"/>
    <w:rsid w:val="008A2A48"/>
    <w:rsid w:val="008A568F"/>
    <w:rsid w:val="008A5736"/>
    <w:rsid w:val="008A6BCD"/>
    <w:rsid w:val="008A753B"/>
    <w:rsid w:val="008B153C"/>
    <w:rsid w:val="008B6267"/>
    <w:rsid w:val="008C1515"/>
    <w:rsid w:val="008C3C2C"/>
    <w:rsid w:val="008C3EB6"/>
    <w:rsid w:val="008C595E"/>
    <w:rsid w:val="008C5FD4"/>
    <w:rsid w:val="008D0AF3"/>
    <w:rsid w:val="008D0B06"/>
    <w:rsid w:val="008D1B23"/>
    <w:rsid w:val="008D37C5"/>
    <w:rsid w:val="008D4685"/>
    <w:rsid w:val="008D6285"/>
    <w:rsid w:val="008D7683"/>
    <w:rsid w:val="008D7DC2"/>
    <w:rsid w:val="008D7DE8"/>
    <w:rsid w:val="008D7FA2"/>
    <w:rsid w:val="008E0157"/>
    <w:rsid w:val="008E04AC"/>
    <w:rsid w:val="008E3BEA"/>
    <w:rsid w:val="008E3DC4"/>
    <w:rsid w:val="008E3EE9"/>
    <w:rsid w:val="008E64AD"/>
    <w:rsid w:val="008E764A"/>
    <w:rsid w:val="008F0AD6"/>
    <w:rsid w:val="008F378D"/>
    <w:rsid w:val="008F3F2D"/>
    <w:rsid w:val="008F5E4F"/>
    <w:rsid w:val="008F6542"/>
    <w:rsid w:val="008F6FFA"/>
    <w:rsid w:val="00900F3A"/>
    <w:rsid w:val="009011FF"/>
    <w:rsid w:val="00901FD7"/>
    <w:rsid w:val="0090200A"/>
    <w:rsid w:val="00903AB9"/>
    <w:rsid w:val="009043C5"/>
    <w:rsid w:val="00904503"/>
    <w:rsid w:val="009051D2"/>
    <w:rsid w:val="009056FA"/>
    <w:rsid w:val="00906685"/>
    <w:rsid w:val="0090739E"/>
    <w:rsid w:val="009100E0"/>
    <w:rsid w:val="009115A7"/>
    <w:rsid w:val="009119FE"/>
    <w:rsid w:val="00912FCA"/>
    <w:rsid w:val="00914BFB"/>
    <w:rsid w:val="00915869"/>
    <w:rsid w:val="00916751"/>
    <w:rsid w:val="0091734B"/>
    <w:rsid w:val="009178DA"/>
    <w:rsid w:val="0092483F"/>
    <w:rsid w:val="0092553F"/>
    <w:rsid w:val="0092724B"/>
    <w:rsid w:val="00927AEA"/>
    <w:rsid w:val="00927C2F"/>
    <w:rsid w:val="00932A90"/>
    <w:rsid w:val="009331A1"/>
    <w:rsid w:val="00933622"/>
    <w:rsid w:val="00936744"/>
    <w:rsid w:val="00936A5F"/>
    <w:rsid w:val="00940735"/>
    <w:rsid w:val="00941D18"/>
    <w:rsid w:val="00941D67"/>
    <w:rsid w:val="0094276B"/>
    <w:rsid w:val="00944250"/>
    <w:rsid w:val="0094488B"/>
    <w:rsid w:val="00954113"/>
    <w:rsid w:val="0096239A"/>
    <w:rsid w:val="00962F1F"/>
    <w:rsid w:val="009648EA"/>
    <w:rsid w:val="00964983"/>
    <w:rsid w:val="00965F68"/>
    <w:rsid w:val="00971205"/>
    <w:rsid w:val="009754A7"/>
    <w:rsid w:val="0097656C"/>
    <w:rsid w:val="00977B4E"/>
    <w:rsid w:val="00980945"/>
    <w:rsid w:val="00980CED"/>
    <w:rsid w:val="0098275F"/>
    <w:rsid w:val="009836C9"/>
    <w:rsid w:val="00985A95"/>
    <w:rsid w:val="00985D90"/>
    <w:rsid w:val="0098608C"/>
    <w:rsid w:val="009879C7"/>
    <w:rsid w:val="009925B5"/>
    <w:rsid w:val="009927D4"/>
    <w:rsid w:val="009927D7"/>
    <w:rsid w:val="00995058"/>
    <w:rsid w:val="00997DD6"/>
    <w:rsid w:val="009A0278"/>
    <w:rsid w:val="009A0B54"/>
    <w:rsid w:val="009A1370"/>
    <w:rsid w:val="009A176C"/>
    <w:rsid w:val="009A523E"/>
    <w:rsid w:val="009A5E38"/>
    <w:rsid w:val="009B05FE"/>
    <w:rsid w:val="009B1B30"/>
    <w:rsid w:val="009B1B42"/>
    <w:rsid w:val="009B2666"/>
    <w:rsid w:val="009B5C8D"/>
    <w:rsid w:val="009B5E41"/>
    <w:rsid w:val="009C05E9"/>
    <w:rsid w:val="009C12E1"/>
    <w:rsid w:val="009C167B"/>
    <w:rsid w:val="009C2D56"/>
    <w:rsid w:val="009C3F65"/>
    <w:rsid w:val="009C50CC"/>
    <w:rsid w:val="009C5713"/>
    <w:rsid w:val="009C5D7B"/>
    <w:rsid w:val="009C61B9"/>
    <w:rsid w:val="009C6C18"/>
    <w:rsid w:val="009D1E41"/>
    <w:rsid w:val="009D2B52"/>
    <w:rsid w:val="009D6443"/>
    <w:rsid w:val="009D7B85"/>
    <w:rsid w:val="009E3195"/>
    <w:rsid w:val="009E5A6D"/>
    <w:rsid w:val="009E759C"/>
    <w:rsid w:val="009E7721"/>
    <w:rsid w:val="009F0DA4"/>
    <w:rsid w:val="009F2C82"/>
    <w:rsid w:val="009F428C"/>
    <w:rsid w:val="009F6902"/>
    <w:rsid w:val="00A0547C"/>
    <w:rsid w:val="00A05A57"/>
    <w:rsid w:val="00A07E76"/>
    <w:rsid w:val="00A07E95"/>
    <w:rsid w:val="00A10460"/>
    <w:rsid w:val="00A10910"/>
    <w:rsid w:val="00A144BF"/>
    <w:rsid w:val="00A14A7B"/>
    <w:rsid w:val="00A14E4A"/>
    <w:rsid w:val="00A15279"/>
    <w:rsid w:val="00A157BB"/>
    <w:rsid w:val="00A16A7A"/>
    <w:rsid w:val="00A171C6"/>
    <w:rsid w:val="00A17E97"/>
    <w:rsid w:val="00A20EA8"/>
    <w:rsid w:val="00A231A3"/>
    <w:rsid w:val="00A24846"/>
    <w:rsid w:val="00A24E44"/>
    <w:rsid w:val="00A265FF"/>
    <w:rsid w:val="00A27FFE"/>
    <w:rsid w:val="00A30352"/>
    <w:rsid w:val="00A30BBC"/>
    <w:rsid w:val="00A31A79"/>
    <w:rsid w:val="00A33E91"/>
    <w:rsid w:val="00A3651F"/>
    <w:rsid w:val="00A36871"/>
    <w:rsid w:val="00A372C9"/>
    <w:rsid w:val="00A405C9"/>
    <w:rsid w:val="00A43E50"/>
    <w:rsid w:val="00A468D6"/>
    <w:rsid w:val="00A46C24"/>
    <w:rsid w:val="00A47B88"/>
    <w:rsid w:val="00A5208F"/>
    <w:rsid w:val="00A571D3"/>
    <w:rsid w:val="00A60E8B"/>
    <w:rsid w:val="00A60F00"/>
    <w:rsid w:val="00A66C21"/>
    <w:rsid w:val="00A675FE"/>
    <w:rsid w:val="00A67F5E"/>
    <w:rsid w:val="00A71090"/>
    <w:rsid w:val="00A71FFA"/>
    <w:rsid w:val="00A72DBF"/>
    <w:rsid w:val="00A74020"/>
    <w:rsid w:val="00A75261"/>
    <w:rsid w:val="00A75DAD"/>
    <w:rsid w:val="00A803A0"/>
    <w:rsid w:val="00A807C9"/>
    <w:rsid w:val="00A80D3F"/>
    <w:rsid w:val="00A828EA"/>
    <w:rsid w:val="00A84B73"/>
    <w:rsid w:val="00A86630"/>
    <w:rsid w:val="00A90EAA"/>
    <w:rsid w:val="00A9199B"/>
    <w:rsid w:val="00A965FF"/>
    <w:rsid w:val="00A96AAD"/>
    <w:rsid w:val="00A9756D"/>
    <w:rsid w:val="00AA11A9"/>
    <w:rsid w:val="00AA24F0"/>
    <w:rsid w:val="00AA4A9C"/>
    <w:rsid w:val="00AA53D6"/>
    <w:rsid w:val="00AA69E3"/>
    <w:rsid w:val="00AB086B"/>
    <w:rsid w:val="00AB2352"/>
    <w:rsid w:val="00AB294B"/>
    <w:rsid w:val="00AB5D50"/>
    <w:rsid w:val="00AB5F97"/>
    <w:rsid w:val="00AB6021"/>
    <w:rsid w:val="00AB62E2"/>
    <w:rsid w:val="00AB65FC"/>
    <w:rsid w:val="00AB71AA"/>
    <w:rsid w:val="00AC2BB8"/>
    <w:rsid w:val="00AC3600"/>
    <w:rsid w:val="00AC3687"/>
    <w:rsid w:val="00AD0436"/>
    <w:rsid w:val="00AD0997"/>
    <w:rsid w:val="00AD18B6"/>
    <w:rsid w:val="00AD423E"/>
    <w:rsid w:val="00AD6053"/>
    <w:rsid w:val="00AD72D5"/>
    <w:rsid w:val="00AD73B5"/>
    <w:rsid w:val="00AE20FF"/>
    <w:rsid w:val="00AE2A66"/>
    <w:rsid w:val="00AE44C4"/>
    <w:rsid w:val="00AE5585"/>
    <w:rsid w:val="00AE59BB"/>
    <w:rsid w:val="00AE7F3D"/>
    <w:rsid w:val="00AF089A"/>
    <w:rsid w:val="00AF19B0"/>
    <w:rsid w:val="00AF3AD3"/>
    <w:rsid w:val="00AF526F"/>
    <w:rsid w:val="00B012A9"/>
    <w:rsid w:val="00B03498"/>
    <w:rsid w:val="00B03D04"/>
    <w:rsid w:val="00B1196F"/>
    <w:rsid w:val="00B1272F"/>
    <w:rsid w:val="00B13922"/>
    <w:rsid w:val="00B14EEC"/>
    <w:rsid w:val="00B1741C"/>
    <w:rsid w:val="00B217B2"/>
    <w:rsid w:val="00B2302D"/>
    <w:rsid w:val="00B237F5"/>
    <w:rsid w:val="00B2548F"/>
    <w:rsid w:val="00B327CC"/>
    <w:rsid w:val="00B40BDC"/>
    <w:rsid w:val="00B418C6"/>
    <w:rsid w:val="00B41C0E"/>
    <w:rsid w:val="00B42D88"/>
    <w:rsid w:val="00B42DE4"/>
    <w:rsid w:val="00B51D75"/>
    <w:rsid w:val="00B53660"/>
    <w:rsid w:val="00B53F5B"/>
    <w:rsid w:val="00B60AFA"/>
    <w:rsid w:val="00B610A6"/>
    <w:rsid w:val="00B6272C"/>
    <w:rsid w:val="00B6602E"/>
    <w:rsid w:val="00B66DCB"/>
    <w:rsid w:val="00B67292"/>
    <w:rsid w:val="00B70D0C"/>
    <w:rsid w:val="00B7315A"/>
    <w:rsid w:val="00B744AF"/>
    <w:rsid w:val="00B75D48"/>
    <w:rsid w:val="00B77234"/>
    <w:rsid w:val="00B776C6"/>
    <w:rsid w:val="00B8014A"/>
    <w:rsid w:val="00B80ADA"/>
    <w:rsid w:val="00B8412D"/>
    <w:rsid w:val="00B86D6C"/>
    <w:rsid w:val="00B87463"/>
    <w:rsid w:val="00B91384"/>
    <w:rsid w:val="00B91AC2"/>
    <w:rsid w:val="00B91AC8"/>
    <w:rsid w:val="00B92900"/>
    <w:rsid w:val="00B96607"/>
    <w:rsid w:val="00B97705"/>
    <w:rsid w:val="00BA27D7"/>
    <w:rsid w:val="00BA2F7E"/>
    <w:rsid w:val="00BA3EA3"/>
    <w:rsid w:val="00BA5A8B"/>
    <w:rsid w:val="00BB067D"/>
    <w:rsid w:val="00BB0835"/>
    <w:rsid w:val="00BB275D"/>
    <w:rsid w:val="00BB425C"/>
    <w:rsid w:val="00BB6840"/>
    <w:rsid w:val="00BB6A80"/>
    <w:rsid w:val="00BC0A8E"/>
    <w:rsid w:val="00BC140F"/>
    <w:rsid w:val="00BC184D"/>
    <w:rsid w:val="00BC1D2B"/>
    <w:rsid w:val="00BC204D"/>
    <w:rsid w:val="00BC2307"/>
    <w:rsid w:val="00BC3F41"/>
    <w:rsid w:val="00BC4ED0"/>
    <w:rsid w:val="00BC6D6C"/>
    <w:rsid w:val="00BD01AF"/>
    <w:rsid w:val="00BD0740"/>
    <w:rsid w:val="00BD0AD4"/>
    <w:rsid w:val="00BD254D"/>
    <w:rsid w:val="00BD3643"/>
    <w:rsid w:val="00BD404D"/>
    <w:rsid w:val="00BD7063"/>
    <w:rsid w:val="00BE0081"/>
    <w:rsid w:val="00BE2138"/>
    <w:rsid w:val="00BE2FD5"/>
    <w:rsid w:val="00BE5346"/>
    <w:rsid w:val="00BE53B1"/>
    <w:rsid w:val="00BE5BEC"/>
    <w:rsid w:val="00BE6F7F"/>
    <w:rsid w:val="00BF0DF0"/>
    <w:rsid w:val="00BF4058"/>
    <w:rsid w:val="00BF5377"/>
    <w:rsid w:val="00BF5E74"/>
    <w:rsid w:val="00C00ABA"/>
    <w:rsid w:val="00C01CB5"/>
    <w:rsid w:val="00C025A6"/>
    <w:rsid w:val="00C0292C"/>
    <w:rsid w:val="00C029A8"/>
    <w:rsid w:val="00C0441C"/>
    <w:rsid w:val="00C04F73"/>
    <w:rsid w:val="00C05B3B"/>
    <w:rsid w:val="00C169E9"/>
    <w:rsid w:val="00C1780C"/>
    <w:rsid w:val="00C17B79"/>
    <w:rsid w:val="00C17C24"/>
    <w:rsid w:val="00C222F5"/>
    <w:rsid w:val="00C23BBB"/>
    <w:rsid w:val="00C25EFB"/>
    <w:rsid w:val="00C2789F"/>
    <w:rsid w:val="00C306C6"/>
    <w:rsid w:val="00C310A2"/>
    <w:rsid w:val="00C37167"/>
    <w:rsid w:val="00C375DB"/>
    <w:rsid w:val="00C40A10"/>
    <w:rsid w:val="00C41112"/>
    <w:rsid w:val="00C42168"/>
    <w:rsid w:val="00C44189"/>
    <w:rsid w:val="00C44B91"/>
    <w:rsid w:val="00C50788"/>
    <w:rsid w:val="00C516A4"/>
    <w:rsid w:val="00C52163"/>
    <w:rsid w:val="00C523AE"/>
    <w:rsid w:val="00C54DC2"/>
    <w:rsid w:val="00C61497"/>
    <w:rsid w:val="00C617FA"/>
    <w:rsid w:val="00C6253D"/>
    <w:rsid w:val="00C62916"/>
    <w:rsid w:val="00C65EA1"/>
    <w:rsid w:val="00C67BC5"/>
    <w:rsid w:val="00C70D75"/>
    <w:rsid w:val="00C7240A"/>
    <w:rsid w:val="00C72E4E"/>
    <w:rsid w:val="00C73843"/>
    <w:rsid w:val="00C74279"/>
    <w:rsid w:val="00C76D54"/>
    <w:rsid w:val="00C76DD5"/>
    <w:rsid w:val="00C81D57"/>
    <w:rsid w:val="00C8201C"/>
    <w:rsid w:val="00C83E3C"/>
    <w:rsid w:val="00C84F03"/>
    <w:rsid w:val="00C87E66"/>
    <w:rsid w:val="00C91FB3"/>
    <w:rsid w:val="00C92ACC"/>
    <w:rsid w:val="00C95925"/>
    <w:rsid w:val="00C977A4"/>
    <w:rsid w:val="00CA0F0D"/>
    <w:rsid w:val="00CA62BD"/>
    <w:rsid w:val="00CA6F9B"/>
    <w:rsid w:val="00CB049E"/>
    <w:rsid w:val="00CB067F"/>
    <w:rsid w:val="00CB32F4"/>
    <w:rsid w:val="00CB372C"/>
    <w:rsid w:val="00CB4962"/>
    <w:rsid w:val="00CB5AC2"/>
    <w:rsid w:val="00CB62DC"/>
    <w:rsid w:val="00CB67C2"/>
    <w:rsid w:val="00CB6DA8"/>
    <w:rsid w:val="00CC579F"/>
    <w:rsid w:val="00CC6F64"/>
    <w:rsid w:val="00CD48A1"/>
    <w:rsid w:val="00CD7284"/>
    <w:rsid w:val="00CE01DE"/>
    <w:rsid w:val="00CE213A"/>
    <w:rsid w:val="00CE333C"/>
    <w:rsid w:val="00CE377D"/>
    <w:rsid w:val="00CE479B"/>
    <w:rsid w:val="00CF1495"/>
    <w:rsid w:val="00CF334E"/>
    <w:rsid w:val="00CF3EA1"/>
    <w:rsid w:val="00CF6171"/>
    <w:rsid w:val="00D006EF"/>
    <w:rsid w:val="00D00D14"/>
    <w:rsid w:val="00D01130"/>
    <w:rsid w:val="00D0197C"/>
    <w:rsid w:val="00D020D1"/>
    <w:rsid w:val="00D02308"/>
    <w:rsid w:val="00D02AD0"/>
    <w:rsid w:val="00D03901"/>
    <w:rsid w:val="00D0411B"/>
    <w:rsid w:val="00D05333"/>
    <w:rsid w:val="00D0550F"/>
    <w:rsid w:val="00D055EF"/>
    <w:rsid w:val="00D06225"/>
    <w:rsid w:val="00D0730D"/>
    <w:rsid w:val="00D1178B"/>
    <w:rsid w:val="00D11AB2"/>
    <w:rsid w:val="00D1264A"/>
    <w:rsid w:val="00D126EF"/>
    <w:rsid w:val="00D14041"/>
    <w:rsid w:val="00D15D61"/>
    <w:rsid w:val="00D16733"/>
    <w:rsid w:val="00D16A17"/>
    <w:rsid w:val="00D172CD"/>
    <w:rsid w:val="00D17FB7"/>
    <w:rsid w:val="00D20880"/>
    <w:rsid w:val="00D21DEA"/>
    <w:rsid w:val="00D21FF1"/>
    <w:rsid w:val="00D25D2F"/>
    <w:rsid w:val="00D25E6D"/>
    <w:rsid w:val="00D26D1D"/>
    <w:rsid w:val="00D27178"/>
    <w:rsid w:val="00D30C7F"/>
    <w:rsid w:val="00D3271F"/>
    <w:rsid w:val="00D35151"/>
    <w:rsid w:val="00D353F8"/>
    <w:rsid w:val="00D357D8"/>
    <w:rsid w:val="00D360F9"/>
    <w:rsid w:val="00D37529"/>
    <w:rsid w:val="00D4162E"/>
    <w:rsid w:val="00D43545"/>
    <w:rsid w:val="00D50959"/>
    <w:rsid w:val="00D5446A"/>
    <w:rsid w:val="00D556A7"/>
    <w:rsid w:val="00D55957"/>
    <w:rsid w:val="00D57A0E"/>
    <w:rsid w:val="00D60C2D"/>
    <w:rsid w:val="00D61755"/>
    <w:rsid w:val="00D62800"/>
    <w:rsid w:val="00D63625"/>
    <w:rsid w:val="00D65A2B"/>
    <w:rsid w:val="00D65DE7"/>
    <w:rsid w:val="00D66186"/>
    <w:rsid w:val="00D66B03"/>
    <w:rsid w:val="00D70C7D"/>
    <w:rsid w:val="00D70E15"/>
    <w:rsid w:val="00D70F84"/>
    <w:rsid w:val="00D748A8"/>
    <w:rsid w:val="00D80BB5"/>
    <w:rsid w:val="00D80E55"/>
    <w:rsid w:val="00D81281"/>
    <w:rsid w:val="00D83274"/>
    <w:rsid w:val="00D93E0D"/>
    <w:rsid w:val="00D94EFF"/>
    <w:rsid w:val="00D9503C"/>
    <w:rsid w:val="00D95B28"/>
    <w:rsid w:val="00D95BC7"/>
    <w:rsid w:val="00DA17DD"/>
    <w:rsid w:val="00DA1EDC"/>
    <w:rsid w:val="00DA2212"/>
    <w:rsid w:val="00DA436C"/>
    <w:rsid w:val="00DA49C4"/>
    <w:rsid w:val="00DA6DF2"/>
    <w:rsid w:val="00DB5435"/>
    <w:rsid w:val="00DB6FE6"/>
    <w:rsid w:val="00DB7693"/>
    <w:rsid w:val="00DC1BF3"/>
    <w:rsid w:val="00DC1C47"/>
    <w:rsid w:val="00DC228B"/>
    <w:rsid w:val="00DC2A73"/>
    <w:rsid w:val="00DC31BF"/>
    <w:rsid w:val="00DC3F64"/>
    <w:rsid w:val="00DC5481"/>
    <w:rsid w:val="00DC5C97"/>
    <w:rsid w:val="00DC7AFC"/>
    <w:rsid w:val="00DC7FBC"/>
    <w:rsid w:val="00DD14EB"/>
    <w:rsid w:val="00DD1AFD"/>
    <w:rsid w:val="00DD2C17"/>
    <w:rsid w:val="00DD2D17"/>
    <w:rsid w:val="00DD3E5A"/>
    <w:rsid w:val="00DD77AB"/>
    <w:rsid w:val="00DD7AB9"/>
    <w:rsid w:val="00DE0538"/>
    <w:rsid w:val="00DE1B77"/>
    <w:rsid w:val="00DE3C5B"/>
    <w:rsid w:val="00DE3DF0"/>
    <w:rsid w:val="00DF0174"/>
    <w:rsid w:val="00DF149C"/>
    <w:rsid w:val="00DF2209"/>
    <w:rsid w:val="00DF5272"/>
    <w:rsid w:val="00E0064C"/>
    <w:rsid w:val="00E01ED2"/>
    <w:rsid w:val="00E02ED2"/>
    <w:rsid w:val="00E02F96"/>
    <w:rsid w:val="00E068AD"/>
    <w:rsid w:val="00E06FB6"/>
    <w:rsid w:val="00E07F48"/>
    <w:rsid w:val="00E108EC"/>
    <w:rsid w:val="00E12765"/>
    <w:rsid w:val="00E12D92"/>
    <w:rsid w:val="00E160DB"/>
    <w:rsid w:val="00E2100B"/>
    <w:rsid w:val="00E2153A"/>
    <w:rsid w:val="00E22AA5"/>
    <w:rsid w:val="00E23BCB"/>
    <w:rsid w:val="00E251D1"/>
    <w:rsid w:val="00E26387"/>
    <w:rsid w:val="00E27164"/>
    <w:rsid w:val="00E300EA"/>
    <w:rsid w:val="00E30A22"/>
    <w:rsid w:val="00E312F7"/>
    <w:rsid w:val="00E3285E"/>
    <w:rsid w:val="00E35451"/>
    <w:rsid w:val="00E35EBC"/>
    <w:rsid w:val="00E36BC7"/>
    <w:rsid w:val="00E418B9"/>
    <w:rsid w:val="00E41E9F"/>
    <w:rsid w:val="00E50592"/>
    <w:rsid w:val="00E513D5"/>
    <w:rsid w:val="00E51A00"/>
    <w:rsid w:val="00E53200"/>
    <w:rsid w:val="00E621DD"/>
    <w:rsid w:val="00E6297C"/>
    <w:rsid w:val="00E629C8"/>
    <w:rsid w:val="00E62B70"/>
    <w:rsid w:val="00E675BD"/>
    <w:rsid w:val="00E67C1B"/>
    <w:rsid w:val="00E70923"/>
    <w:rsid w:val="00E70FA5"/>
    <w:rsid w:val="00E72957"/>
    <w:rsid w:val="00E73A32"/>
    <w:rsid w:val="00E75650"/>
    <w:rsid w:val="00E75CA2"/>
    <w:rsid w:val="00E76782"/>
    <w:rsid w:val="00E815F4"/>
    <w:rsid w:val="00E81C79"/>
    <w:rsid w:val="00E81DBE"/>
    <w:rsid w:val="00E82EBD"/>
    <w:rsid w:val="00E833E2"/>
    <w:rsid w:val="00E848FF"/>
    <w:rsid w:val="00E84E75"/>
    <w:rsid w:val="00E85766"/>
    <w:rsid w:val="00E86FBA"/>
    <w:rsid w:val="00E90446"/>
    <w:rsid w:val="00E91A85"/>
    <w:rsid w:val="00E9367B"/>
    <w:rsid w:val="00E93FC4"/>
    <w:rsid w:val="00E94762"/>
    <w:rsid w:val="00E9659C"/>
    <w:rsid w:val="00EA0514"/>
    <w:rsid w:val="00EA4100"/>
    <w:rsid w:val="00EA5BA2"/>
    <w:rsid w:val="00EA5CD6"/>
    <w:rsid w:val="00EB0044"/>
    <w:rsid w:val="00EB105D"/>
    <w:rsid w:val="00EB1B82"/>
    <w:rsid w:val="00EB427E"/>
    <w:rsid w:val="00EB62EE"/>
    <w:rsid w:val="00EB76C7"/>
    <w:rsid w:val="00EC23AF"/>
    <w:rsid w:val="00EC41BA"/>
    <w:rsid w:val="00EC4B84"/>
    <w:rsid w:val="00EC62B0"/>
    <w:rsid w:val="00EC63D2"/>
    <w:rsid w:val="00EC6DEF"/>
    <w:rsid w:val="00EC6E83"/>
    <w:rsid w:val="00ED45C0"/>
    <w:rsid w:val="00ED5B5D"/>
    <w:rsid w:val="00ED6A8F"/>
    <w:rsid w:val="00ED7AA9"/>
    <w:rsid w:val="00EE0699"/>
    <w:rsid w:val="00EE40D3"/>
    <w:rsid w:val="00EE604D"/>
    <w:rsid w:val="00EF07A7"/>
    <w:rsid w:val="00EF1461"/>
    <w:rsid w:val="00EF164B"/>
    <w:rsid w:val="00EF1F0F"/>
    <w:rsid w:val="00EF3ADA"/>
    <w:rsid w:val="00EF3FFD"/>
    <w:rsid w:val="00EF4BB8"/>
    <w:rsid w:val="00EF6FAB"/>
    <w:rsid w:val="00F00941"/>
    <w:rsid w:val="00F025E5"/>
    <w:rsid w:val="00F0272A"/>
    <w:rsid w:val="00F02BA7"/>
    <w:rsid w:val="00F04D30"/>
    <w:rsid w:val="00F05471"/>
    <w:rsid w:val="00F0661D"/>
    <w:rsid w:val="00F10593"/>
    <w:rsid w:val="00F12358"/>
    <w:rsid w:val="00F1392A"/>
    <w:rsid w:val="00F16011"/>
    <w:rsid w:val="00F160A1"/>
    <w:rsid w:val="00F209E8"/>
    <w:rsid w:val="00F24D15"/>
    <w:rsid w:val="00F26F9B"/>
    <w:rsid w:val="00F30D56"/>
    <w:rsid w:val="00F32E22"/>
    <w:rsid w:val="00F35630"/>
    <w:rsid w:val="00F3564B"/>
    <w:rsid w:val="00F356EA"/>
    <w:rsid w:val="00F3760F"/>
    <w:rsid w:val="00F4025E"/>
    <w:rsid w:val="00F40690"/>
    <w:rsid w:val="00F4368C"/>
    <w:rsid w:val="00F44B87"/>
    <w:rsid w:val="00F44FA9"/>
    <w:rsid w:val="00F46459"/>
    <w:rsid w:val="00F47966"/>
    <w:rsid w:val="00F503EF"/>
    <w:rsid w:val="00F50B32"/>
    <w:rsid w:val="00F517DD"/>
    <w:rsid w:val="00F52F8F"/>
    <w:rsid w:val="00F54E08"/>
    <w:rsid w:val="00F552DB"/>
    <w:rsid w:val="00F55FA9"/>
    <w:rsid w:val="00F56BA6"/>
    <w:rsid w:val="00F56F08"/>
    <w:rsid w:val="00F604C9"/>
    <w:rsid w:val="00F6051C"/>
    <w:rsid w:val="00F63B63"/>
    <w:rsid w:val="00F71AA0"/>
    <w:rsid w:val="00F71BDA"/>
    <w:rsid w:val="00F71E7D"/>
    <w:rsid w:val="00F72DFA"/>
    <w:rsid w:val="00F730FA"/>
    <w:rsid w:val="00F73E58"/>
    <w:rsid w:val="00F75F34"/>
    <w:rsid w:val="00F777B7"/>
    <w:rsid w:val="00F84728"/>
    <w:rsid w:val="00F849FC"/>
    <w:rsid w:val="00F84A17"/>
    <w:rsid w:val="00F85C87"/>
    <w:rsid w:val="00F87935"/>
    <w:rsid w:val="00F87AF2"/>
    <w:rsid w:val="00F92631"/>
    <w:rsid w:val="00F92EEE"/>
    <w:rsid w:val="00F9327A"/>
    <w:rsid w:val="00F933A9"/>
    <w:rsid w:val="00F93A72"/>
    <w:rsid w:val="00F95A5A"/>
    <w:rsid w:val="00F95BA7"/>
    <w:rsid w:val="00F96C1D"/>
    <w:rsid w:val="00F97FD7"/>
    <w:rsid w:val="00FA0E1A"/>
    <w:rsid w:val="00FA15B7"/>
    <w:rsid w:val="00FA29D2"/>
    <w:rsid w:val="00FA31F0"/>
    <w:rsid w:val="00FA4843"/>
    <w:rsid w:val="00FA484D"/>
    <w:rsid w:val="00FA51FA"/>
    <w:rsid w:val="00FA5CBA"/>
    <w:rsid w:val="00FA6050"/>
    <w:rsid w:val="00FA66B0"/>
    <w:rsid w:val="00FA7680"/>
    <w:rsid w:val="00FA7F73"/>
    <w:rsid w:val="00FB0325"/>
    <w:rsid w:val="00FB1218"/>
    <w:rsid w:val="00FB25A7"/>
    <w:rsid w:val="00FB4843"/>
    <w:rsid w:val="00FB58DD"/>
    <w:rsid w:val="00FB6058"/>
    <w:rsid w:val="00FB60B2"/>
    <w:rsid w:val="00FC084B"/>
    <w:rsid w:val="00FC0CBC"/>
    <w:rsid w:val="00FC1476"/>
    <w:rsid w:val="00FC2BD6"/>
    <w:rsid w:val="00FC4970"/>
    <w:rsid w:val="00FC5605"/>
    <w:rsid w:val="00FC69E1"/>
    <w:rsid w:val="00FD0ACB"/>
    <w:rsid w:val="00FD19F8"/>
    <w:rsid w:val="00FD1FC7"/>
    <w:rsid w:val="00FD2F5C"/>
    <w:rsid w:val="00FD368A"/>
    <w:rsid w:val="00FD3F22"/>
    <w:rsid w:val="00FD40F0"/>
    <w:rsid w:val="00FD4D48"/>
    <w:rsid w:val="00FD4EB8"/>
    <w:rsid w:val="00FD5366"/>
    <w:rsid w:val="00FD6982"/>
    <w:rsid w:val="00FD6B35"/>
    <w:rsid w:val="00FD77C9"/>
    <w:rsid w:val="00FE3559"/>
    <w:rsid w:val="00FE3C23"/>
    <w:rsid w:val="00FE70CA"/>
    <w:rsid w:val="00FE714F"/>
    <w:rsid w:val="00FE7366"/>
    <w:rsid w:val="00FF05B7"/>
    <w:rsid w:val="00FF0EBE"/>
    <w:rsid w:val="00FF26B2"/>
    <w:rsid w:val="00FF4259"/>
    <w:rsid w:val="00FF437B"/>
    <w:rsid w:val="00FF5713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975D6B4-B1DE-4F5B-862A-51B7765F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2"/>
      <w:szCs w:val="22"/>
      <w:lang w:val="x-none"/>
    </w:rPr>
  </w:style>
  <w:style w:type="paragraph" w:styleId="Nagwek2">
    <w:name w:val="heading 2"/>
    <w:basedOn w:val="Normalny"/>
    <w:next w:val="Normalny"/>
    <w:link w:val="Nagwek2Znak"/>
    <w:uiPriority w:val="9"/>
    <w:qFormat/>
    <w:pPr>
      <w:keepNext/>
      <w:tabs>
        <w:tab w:val="num" w:pos="0"/>
      </w:tabs>
      <w:jc w:val="both"/>
      <w:outlineLvl w:val="1"/>
    </w:pPr>
    <w:rPr>
      <w:rFonts w:ascii="Book Antiqua" w:hAnsi="Book Antiqua"/>
      <w:b/>
      <w:szCs w:val="20"/>
      <w:lang w:val="x-none"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2"/>
      <w:szCs w:val="20"/>
      <w:lang w:val="x-none"/>
    </w:rPr>
  </w:style>
  <w:style w:type="paragraph" w:styleId="Nagwek4">
    <w:name w:val="heading 4"/>
    <w:basedOn w:val="Normalny"/>
    <w:next w:val="Normalny"/>
    <w:link w:val="Nagwek4Znak"/>
    <w:qFormat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  <w:lang w:val="x-none"/>
    </w:rPr>
  </w:style>
  <w:style w:type="paragraph" w:styleId="Nagwek5">
    <w:name w:val="heading 5"/>
    <w:basedOn w:val="Normalny"/>
    <w:next w:val="Normalny"/>
    <w:link w:val="Nagwek5Znak"/>
    <w:qFormat/>
    <w:pPr>
      <w:keepNext/>
      <w:tabs>
        <w:tab w:val="num" w:pos="0"/>
      </w:tabs>
      <w:outlineLvl w:val="4"/>
    </w:pPr>
    <w:rPr>
      <w:b/>
      <w:sz w:val="22"/>
      <w:szCs w:val="20"/>
      <w:lang w:val="x-none"/>
    </w:rPr>
  </w:style>
  <w:style w:type="paragraph" w:styleId="Nagwek6">
    <w:name w:val="heading 6"/>
    <w:basedOn w:val="Normalny"/>
    <w:next w:val="Normalny"/>
    <w:link w:val="Nagwek6Znak"/>
    <w:qFormat/>
    <w:pPr>
      <w:keepNext/>
      <w:spacing w:after="60"/>
      <w:jc w:val="both"/>
      <w:outlineLvl w:val="5"/>
    </w:pPr>
    <w:rPr>
      <w:rFonts w:ascii="Arial" w:hAnsi="Arial"/>
      <w:b/>
      <w:i/>
      <w:smallCaps/>
      <w:spacing w:val="50"/>
      <w:lang w:val="x-none"/>
    </w:rPr>
  </w:style>
  <w:style w:type="paragraph" w:styleId="Nagwek7">
    <w:name w:val="heading 7"/>
    <w:basedOn w:val="Normalny"/>
    <w:next w:val="Normalny"/>
    <w:link w:val="Nagwek7Znak"/>
    <w:qFormat/>
    <w:pPr>
      <w:keepNext/>
      <w:jc w:val="center"/>
      <w:outlineLvl w:val="6"/>
    </w:pPr>
    <w:rPr>
      <w:b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qFormat/>
    <w:pPr>
      <w:keepNext/>
      <w:tabs>
        <w:tab w:val="num" w:pos="0"/>
      </w:tabs>
      <w:spacing w:line="360" w:lineRule="auto"/>
      <w:jc w:val="center"/>
      <w:outlineLvl w:val="7"/>
    </w:pPr>
    <w:rPr>
      <w:rFonts w:ascii="Bookman Old Style" w:hAnsi="Bookman Old Style"/>
      <w:b/>
      <w:caps/>
      <w:spacing w:val="50"/>
      <w:sz w:val="28"/>
      <w:szCs w:val="20"/>
      <w:u w:val="single"/>
      <w:lang w:val="x-none"/>
    </w:rPr>
  </w:style>
  <w:style w:type="paragraph" w:styleId="Nagwek9">
    <w:name w:val="heading 9"/>
    <w:basedOn w:val="Normalny"/>
    <w:next w:val="Normalny"/>
    <w:link w:val="Nagwek9Znak"/>
    <w:qFormat/>
    <w:pPr>
      <w:keepNext/>
      <w:tabs>
        <w:tab w:val="num" w:pos="720"/>
      </w:tabs>
      <w:spacing w:line="360" w:lineRule="auto"/>
      <w:ind w:left="720" w:hanging="720"/>
      <w:outlineLvl w:val="8"/>
    </w:pPr>
    <w:rPr>
      <w:rFonts w:ascii="Bookman Old Style" w:hAnsi="Bookman Old Style"/>
      <w:b/>
      <w:szCs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i w:val="0"/>
      <w:color w:val="auto"/>
    </w:rPr>
  </w:style>
  <w:style w:type="character" w:customStyle="1" w:styleId="WW8Num1z8">
    <w:name w:val="WW8Num1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0">
    <w:name w:val="WW8Num5z0"/>
    <w:rPr>
      <w:b w:val="0"/>
      <w:i w:val="0"/>
      <w:sz w:val="24"/>
    </w:rPr>
  </w:style>
  <w:style w:type="character" w:customStyle="1" w:styleId="WW8Num5z8">
    <w:name w:val="WW8Num5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z0">
    <w:name w:val="WW8Num7z0"/>
    <w:rPr>
      <w:rFonts w:ascii="Wingdings" w:hAnsi="Wingdings"/>
      <w:b w:val="0"/>
      <w:i w:val="0"/>
      <w:color w:val="auto"/>
    </w:rPr>
  </w:style>
  <w:style w:type="character" w:customStyle="1" w:styleId="WW8Num8z0">
    <w:name w:val="WW8Num8z0"/>
    <w:rPr>
      <w:rFonts w:ascii="Wingdings" w:hAnsi="Wingdings"/>
      <w:b w:val="0"/>
      <w:i w:val="0"/>
      <w:sz w:val="24"/>
    </w:rPr>
  </w:style>
  <w:style w:type="character" w:customStyle="1" w:styleId="WW8Num8z8">
    <w:name w:val="WW8Num8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10z0">
    <w:name w:val="WW8Num10z0"/>
    <w:rPr>
      <w:rFonts w:ascii="Times New Roman" w:hAnsi="Times New Roman"/>
      <w:b w:val="0"/>
      <w:i w:val="0"/>
      <w:sz w:val="20"/>
      <w:u w:val="none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3z0">
    <w:name w:val="WW8Num13z0"/>
    <w:rPr>
      <w:rFonts w:ascii="Wingdings" w:hAnsi="Wingdings"/>
      <w:b w:val="0"/>
      <w:i w:val="0"/>
      <w:sz w:val="24"/>
    </w:rPr>
  </w:style>
  <w:style w:type="character" w:customStyle="1" w:styleId="WW8Num14z0">
    <w:name w:val="WW8Num14z0"/>
    <w:rPr>
      <w:rFonts w:ascii="Times New Roman" w:eastAsia="Times New Roman" w:hAnsi="Times New Roman" w:cs="Times New Roman"/>
    </w:rPr>
  </w:style>
  <w:style w:type="character" w:customStyle="1" w:styleId="WW8Num14z1">
    <w:name w:val="WW8Num14z1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4z5">
    <w:name w:val="WW8Num14z5"/>
    <w:rPr>
      <w:rFonts w:ascii="Courier 5 Pitch" w:hAnsi="Courier 5 Pitch"/>
    </w:rPr>
  </w:style>
  <w:style w:type="character" w:customStyle="1" w:styleId="WW8Num15z0">
    <w:name w:val="WW8Num15z0"/>
    <w:rPr>
      <w:b w:val="0"/>
      <w:i w:val="0"/>
      <w:sz w:val="24"/>
    </w:rPr>
  </w:style>
  <w:style w:type="character" w:customStyle="1" w:styleId="WW8Num18z1">
    <w:name w:val="WW8Num18z1"/>
    <w:rPr>
      <w:b w:val="0"/>
      <w:i w:val="0"/>
      <w:color w:val="auto"/>
    </w:rPr>
  </w:style>
  <w:style w:type="character" w:customStyle="1" w:styleId="WW8Num20z0">
    <w:name w:val="WW8Num20z0"/>
    <w:rPr>
      <w:rFonts w:ascii="Wingdings" w:hAnsi="Wingdings"/>
      <w:b w:val="0"/>
      <w:i w:val="0"/>
      <w:sz w:val="20"/>
      <w:u w:val="none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5z0">
    <w:name w:val="WW8Num25z0"/>
    <w:rPr>
      <w:rFonts w:ascii="Symbol" w:hAnsi="Symbol"/>
      <w:sz w:val="22"/>
    </w:rPr>
  </w:style>
  <w:style w:type="character" w:customStyle="1" w:styleId="WW8Num26z0">
    <w:name w:val="WW8Num26z0"/>
    <w:rPr>
      <w:b w:val="0"/>
      <w:i w:val="0"/>
      <w:sz w:val="24"/>
    </w:rPr>
  </w:style>
  <w:style w:type="character" w:customStyle="1" w:styleId="WW8Num27z0">
    <w:name w:val="WW8Num27z0"/>
    <w:rPr>
      <w:rFonts w:ascii="Arial Narrow" w:hAnsi="Arial Narrow"/>
      <w:b w:val="0"/>
      <w:i w:val="0"/>
      <w:sz w:val="22"/>
    </w:rPr>
  </w:style>
  <w:style w:type="character" w:customStyle="1" w:styleId="WW8Num28z0">
    <w:name w:val="WW8Num28z0"/>
    <w:rPr>
      <w:rFonts w:ascii="Arial Narrow" w:hAnsi="Arial Narrow"/>
      <w:b w:val="0"/>
      <w:i w:val="0"/>
      <w:sz w:val="22"/>
      <w:szCs w:val="22"/>
    </w:rPr>
  </w:style>
  <w:style w:type="character" w:customStyle="1" w:styleId="WW8Num29z0">
    <w:name w:val="WW8Num29z0"/>
    <w:rPr>
      <w:rFonts w:ascii="Book Antiqua" w:hAnsi="Book Antiqua"/>
      <w:b w:val="0"/>
      <w:i w:val="0"/>
      <w:sz w:val="22"/>
    </w:rPr>
  </w:style>
  <w:style w:type="character" w:customStyle="1" w:styleId="WW8Num29z8">
    <w:name w:val="WW8Num29z8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0">
    <w:name w:val="WW8Num30z0"/>
    <w:rPr>
      <w:b w:val="0"/>
      <w:i w:val="0"/>
      <w:sz w:val="24"/>
    </w:rPr>
  </w:style>
  <w:style w:type="character" w:customStyle="1" w:styleId="WW8Num31z0">
    <w:name w:val="WW8Num31z0"/>
    <w:rPr>
      <w:rFonts w:ascii="Symbol" w:hAnsi="Symbol"/>
      <w:sz w:val="22"/>
    </w:rPr>
  </w:style>
  <w:style w:type="character" w:customStyle="1" w:styleId="WW8Num31z7">
    <w:name w:val="WW8Num31z7"/>
    <w:rPr>
      <w:rFonts w:ascii="Arial Narrow" w:hAnsi="Arial Narrow"/>
      <w:b w:val="0"/>
      <w:i w:val="0"/>
      <w:sz w:val="24"/>
      <w:szCs w:val="24"/>
    </w:rPr>
  </w:style>
  <w:style w:type="character" w:customStyle="1" w:styleId="WW8Num32z0">
    <w:name w:val="WW8Num32z0"/>
    <w:rPr>
      <w:rFonts w:ascii="Arial Narrow" w:hAnsi="Arial Narrow"/>
      <w:b w:val="0"/>
      <w:i w:val="0"/>
      <w:sz w:val="22"/>
      <w:szCs w:val="22"/>
    </w:rPr>
  </w:style>
  <w:style w:type="character" w:customStyle="1" w:styleId="WW8Num33z0">
    <w:name w:val="WW8Num33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5z0">
    <w:name w:val="WW8Num35z0"/>
    <w:rPr>
      <w:rFonts w:ascii="Arial" w:hAnsi="Arial"/>
      <w:b w:val="0"/>
      <w:i/>
      <w:sz w:val="24"/>
    </w:rPr>
  </w:style>
  <w:style w:type="character" w:customStyle="1" w:styleId="Absatz-Standardschriftart">
    <w:name w:val="Absatz-Standardschriftart"/>
  </w:style>
  <w:style w:type="character" w:customStyle="1" w:styleId="WW8Num1z1">
    <w:name w:val="WW8Num1z1"/>
    <w:rPr>
      <w:color w:val="auto"/>
    </w:rPr>
  </w:style>
  <w:style w:type="character" w:customStyle="1" w:styleId="WW8Num2z0">
    <w:name w:val="WW8Num2z0"/>
    <w:rPr>
      <w:b w:val="0"/>
      <w:i w:val="0"/>
      <w:sz w:val="24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  <w:b w:val="0"/>
      <w:i w:val="0"/>
      <w:sz w:val="24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6z0">
    <w:name w:val="WW8Num16z0"/>
    <w:rPr>
      <w:rFonts w:ascii="Times New Roman" w:hAnsi="Times New Roman"/>
      <w:b w:val="0"/>
      <w:i w:val="0"/>
      <w:sz w:val="20"/>
      <w:u w:val="none"/>
    </w:rPr>
  </w:style>
  <w:style w:type="character" w:customStyle="1" w:styleId="WW8Num17z0">
    <w:name w:val="WW8Num17z0"/>
    <w:rPr>
      <w:rFonts w:ascii="Times New Roman" w:hAnsi="Times New Roman"/>
      <w:b w:val="0"/>
      <w:i w:val="0"/>
      <w:sz w:val="24"/>
    </w:rPr>
  </w:style>
  <w:style w:type="character" w:customStyle="1" w:styleId="WW8Num18z0">
    <w:name w:val="WW8Num18z0"/>
    <w:rPr>
      <w:b w:val="0"/>
      <w:i w:val="0"/>
      <w:sz w:val="24"/>
    </w:rPr>
  </w:style>
  <w:style w:type="character" w:customStyle="1" w:styleId="WW8Num18z8">
    <w:name w:val="WW8Num18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9z0">
    <w:name w:val="WW8Num19z0"/>
    <w:rPr>
      <w:rFonts w:ascii="Times New Roman" w:hAnsi="Times New Roman"/>
      <w:b w:val="0"/>
      <w:i w:val="0"/>
      <w:sz w:val="24"/>
    </w:rPr>
  </w:style>
  <w:style w:type="character" w:customStyle="1" w:styleId="WW8Num21z2">
    <w:name w:val="WW8Num21z2"/>
    <w:rPr>
      <w:rFonts w:ascii="Times New Roman" w:hAnsi="Times New Roman" w:cs="Times New Roman"/>
      <w:i w:val="0"/>
    </w:rPr>
  </w:style>
  <w:style w:type="character" w:customStyle="1" w:styleId="WW8Num22z0">
    <w:name w:val="WW8Num22z0"/>
    <w:rPr>
      <w:rFonts w:ascii="Courier New" w:hAnsi="Courier New"/>
    </w:rPr>
  </w:style>
  <w:style w:type="character" w:customStyle="1" w:styleId="WW8Num26z8">
    <w:name w:val="WW8Num26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0z8">
    <w:name w:val="WW8Num30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1z1">
    <w:name w:val="WW8Num31z1"/>
    <w:rPr>
      <w:rFonts w:ascii="Courier New" w:hAnsi="Courier New"/>
    </w:rPr>
  </w:style>
  <w:style w:type="character" w:customStyle="1" w:styleId="WW8Num31z2">
    <w:name w:val="WW8Num31z2"/>
    <w:rPr>
      <w:rFonts w:ascii="Wingdings" w:hAnsi="Wingdings"/>
    </w:rPr>
  </w:style>
  <w:style w:type="character" w:customStyle="1" w:styleId="WW8Num31z3">
    <w:name w:val="WW8Num31z3"/>
    <w:rPr>
      <w:rFonts w:ascii="Symbol" w:hAnsi="Symbol"/>
    </w:rPr>
  </w:style>
  <w:style w:type="character" w:customStyle="1" w:styleId="WW8Num34z0">
    <w:name w:val="WW8Num34z0"/>
    <w:rPr>
      <w:rFonts w:ascii="Arial Narrow" w:hAnsi="Arial Narrow"/>
      <w:b w:val="0"/>
      <w:i w:val="0"/>
      <w:sz w:val="22"/>
      <w:szCs w:val="22"/>
    </w:rPr>
  </w:style>
  <w:style w:type="character" w:customStyle="1" w:styleId="WW8Num36z0">
    <w:name w:val="WW8Num36z0"/>
    <w:rPr>
      <w:rFonts w:ascii="Arial Narrow" w:hAnsi="Arial Narrow"/>
      <w:b w:val="0"/>
      <w:i w:val="0"/>
      <w:sz w:val="22"/>
      <w:szCs w:val="22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4"/>
    </w:rPr>
  </w:style>
  <w:style w:type="character" w:customStyle="1" w:styleId="WW8Num37z1">
    <w:name w:val="WW8Num37z1"/>
    <w:rPr>
      <w:b w:val="0"/>
      <w:i w:val="0"/>
      <w:caps w:val="0"/>
      <w:smallCaps w:val="0"/>
      <w:strike w:val="0"/>
      <w:dstrike w:val="0"/>
      <w:vanish w:val="0"/>
      <w:color w:val="000000"/>
      <w:u w:val="singl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37z5">
    <w:name w:val="WW8Num37z5"/>
    <w:rPr>
      <w:rFonts w:ascii="Courier 5 Pitch" w:hAnsi="Courier 5 Pitch"/>
    </w:rPr>
  </w:style>
  <w:style w:type="character" w:customStyle="1" w:styleId="WW8Num38z0">
    <w:name w:val="WW8Num38z0"/>
    <w:rPr>
      <w:sz w:val="22"/>
    </w:rPr>
  </w:style>
  <w:style w:type="character" w:customStyle="1" w:styleId="WW8Num43z1">
    <w:name w:val="WW8Num43z1"/>
    <w:rPr>
      <w:b w:val="0"/>
      <w:i w:val="0"/>
      <w:color w:val="auto"/>
    </w:rPr>
  </w:style>
  <w:style w:type="character" w:customStyle="1" w:styleId="WW8Num45z0">
    <w:name w:val="WW8Num45z0"/>
    <w:rPr>
      <w:b w:val="0"/>
      <w:i w:val="0"/>
      <w:sz w:val="24"/>
    </w:rPr>
  </w:style>
  <w:style w:type="character" w:customStyle="1" w:styleId="WW8Num45z8">
    <w:name w:val="WW8Num45z8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7z0">
    <w:name w:val="WW8Num47z0"/>
    <w:rPr>
      <w:sz w:val="22"/>
    </w:rPr>
  </w:style>
  <w:style w:type="character" w:customStyle="1" w:styleId="WW8Num48z0">
    <w:name w:val="WW8Num48z0"/>
    <w:rPr>
      <w:rFonts w:ascii="Arial Narrow" w:hAnsi="Arial Narrow"/>
      <w:b w:val="0"/>
      <w:i w:val="0"/>
      <w:sz w:val="22"/>
      <w:szCs w:val="22"/>
    </w:rPr>
  </w:style>
  <w:style w:type="character" w:customStyle="1" w:styleId="WW8Num52z0">
    <w:name w:val="WW8Num52z0"/>
    <w:rPr>
      <w:rFonts w:ascii="Arial Narrow" w:hAnsi="Arial Narrow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szCs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4z0">
    <w:name w:val="WW8Num54z0"/>
    <w:rPr>
      <w:rFonts w:ascii="Symbol" w:hAnsi="Symbol"/>
      <w:sz w:val="22"/>
    </w:rPr>
  </w:style>
  <w:style w:type="character" w:customStyle="1" w:styleId="WW8Num54z1">
    <w:name w:val="WW8Num54z1"/>
    <w:rPr>
      <w:rFonts w:ascii="Courier New" w:hAnsi="Courier New"/>
    </w:rPr>
  </w:style>
  <w:style w:type="character" w:customStyle="1" w:styleId="WW8Num54z2">
    <w:name w:val="WW8Num54z2"/>
    <w:rPr>
      <w:rFonts w:ascii="Wingdings" w:hAnsi="Wingdings"/>
    </w:rPr>
  </w:style>
  <w:style w:type="character" w:customStyle="1" w:styleId="WW8Num54z3">
    <w:name w:val="WW8Num54z3"/>
    <w:rPr>
      <w:rFonts w:ascii="Symbol" w:hAnsi="Symbol"/>
    </w:rPr>
  </w:style>
  <w:style w:type="character" w:customStyle="1" w:styleId="WW8Num55z0">
    <w:name w:val="WW8Num55z0"/>
    <w:rPr>
      <w:b w:val="0"/>
      <w:i w:val="0"/>
      <w:sz w:val="22"/>
      <w:szCs w:val="22"/>
    </w:rPr>
  </w:style>
  <w:style w:type="character" w:customStyle="1" w:styleId="WW8Num55z1">
    <w:name w:val="WW8Num55z1"/>
    <w:rPr>
      <w:rFonts w:ascii="Arial Narrow" w:hAnsi="Arial Narrow"/>
      <w:b w:val="0"/>
      <w:i w:val="0"/>
      <w:sz w:val="22"/>
      <w:szCs w:val="22"/>
    </w:rPr>
  </w:style>
  <w:style w:type="character" w:customStyle="1" w:styleId="WW8Num56z0">
    <w:name w:val="WW8Num56z0"/>
    <w:rPr>
      <w:rFonts w:ascii="Arial" w:hAnsi="Arial"/>
      <w:b w:val="0"/>
      <w:i w:val="0"/>
      <w:sz w:val="24"/>
    </w:rPr>
  </w:style>
  <w:style w:type="character" w:customStyle="1" w:styleId="WW8Num57z0">
    <w:name w:val="WW8Num57z0"/>
    <w:rPr>
      <w:rFonts w:ascii="Arial Narrow" w:hAnsi="Arial Narrow"/>
      <w:b w:val="0"/>
      <w:i w:val="0"/>
      <w:sz w:val="22"/>
    </w:rPr>
  </w:style>
  <w:style w:type="character" w:customStyle="1" w:styleId="WW8Num58z0">
    <w:name w:val="WW8Num58z0"/>
    <w:rPr>
      <w:rFonts w:ascii="Arial Narrow" w:hAnsi="Arial Narrow"/>
      <w:b w:val="0"/>
      <w:i w:val="0"/>
      <w:sz w:val="22"/>
      <w:szCs w:val="22"/>
    </w:rPr>
  </w:style>
  <w:style w:type="character" w:customStyle="1" w:styleId="WW8Num59z0">
    <w:name w:val="WW8Num59z0"/>
    <w:rPr>
      <w:rFonts w:ascii="Symbol" w:hAnsi="Symbol"/>
      <w:b w:val="0"/>
      <w:i w:val="0"/>
      <w:sz w:val="24"/>
    </w:rPr>
  </w:style>
  <w:style w:type="character" w:customStyle="1" w:styleId="WW8Num59z8">
    <w:name w:val="WW8Num59z8"/>
    <w:rPr>
      <w:rFonts w:ascii="Book Antiqua" w:hAnsi="Book Antiqua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61z0">
    <w:name w:val="WW8Num61z0"/>
    <w:rPr>
      <w:rFonts w:ascii="Symbol" w:hAnsi="Symbol"/>
    </w:rPr>
  </w:style>
  <w:style w:type="character" w:customStyle="1" w:styleId="WW8Num61z1">
    <w:name w:val="WW8Num61z1"/>
    <w:rPr>
      <w:rFonts w:ascii="Courier New" w:hAnsi="Courier New" w:cs="Courier New"/>
    </w:rPr>
  </w:style>
  <w:style w:type="character" w:customStyle="1" w:styleId="WW8Num61z2">
    <w:name w:val="WW8Num61z2"/>
    <w:rPr>
      <w:rFonts w:ascii="Wingdings" w:hAnsi="Wingdings"/>
    </w:rPr>
  </w:style>
  <w:style w:type="character" w:customStyle="1" w:styleId="WW8Num62z0">
    <w:name w:val="WW8Num62z0"/>
    <w:rPr>
      <w:rFonts w:ascii="Book Antiqua" w:hAnsi="Book Antiqua"/>
      <w:b w:val="0"/>
      <w:i w:val="0"/>
      <w:sz w:val="22"/>
    </w:rPr>
  </w:style>
  <w:style w:type="character" w:customStyle="1" w:styleId="WW8Num66z0">
    <w:name w:val="WW8Num66z0"/>
    <w:rPr>
      <w:rFonts w:ascii="Book Antiqua" w:hAnsi="Book Antiqua"/>
      <w:b w:val="0"/>
      <w:i w:val="0"/>
      <w:caps w:val="0"/>
      <w:smallCaps w:val="0"/>
      <w:strike w:val="0"/>
      <w:dstrike w:val="0"/>
      <w:vanish w:val="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</w:rPr>
  </w:style>
  <w:style w:type="character" w:customStyle="1" w:styleId="WW8Num66z7">
    <w:name w:val="WW8Num66z7"/>
    <w:rPr>
      <w:rFonts w:ascii="Arial Narrow" w:hAnsi="Arial Narrow"/>
      <w:b w:val="0"/>
      <w:i w:val="0"/>
      <w:sz w:val="24"/>
      <w:szCs w:val="24"/>
    </w:rPr>
  </w:style>
  <w:style w:type="character" w:customStyle="1" w:styleId="WW8Num67z0">
    <w:name w:val="WW8Num67z0"/>
    <w:rPr>
      <w:rFonts w:ascii="Arial Narrow" w:hAnsi="Arial Narrow"/>
      <w:b w:val="0"/>
      <w:i w:val="0"/>
      <w:sz w:val="22"/>
      <w:szCs w:val="22"/>
    </w:rPr>
  </w:style>
  <w:style w:type="character" w:customStyle="1" w:styleId="WW8Num68z0">
    <w:name w:val="WW8Num68z0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0z0">
    <w:name w:val="WW8Num70z0"/>
    <w:rPr>
      <w:rFonts w:ascii="Arial" w:hAnsi="Arial"/>
      <w:b w:val="0"/>
      <w:i/>
      <w:sz w:val="24"/>
    </w:rPr>
  </w:style>
  <w:style w:type="character" w:customStyle="1" w:styleId="WW8Num72z0">
    <w:name w:val="WW8Num72z0"/>
    <w:rPr>
      <w:b w:val="0"/>
      <w:i w:val="0"/>
      <w:sz w:val="24"/>
    </w:rPr>
  </w:style>
  <w:style w:type="character" w:customStyle="1" w:styleId="Domylnaczcionkaakapitu1">
    <w:name w:val="Domyślna czcionka akapitu1"/>
  </w:style>
  <w:style w:type="character" w:customStyle="1" w:styleId="WW-Domylnaczcionkaakapitu">
    <w:name w:val="WW-Domyślna czcionka akapitu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styleId="UyteHipercze">
    <w:name w:val="FollowedHyperlink"/>
    <w:rPr>
      <w:color w:val="800080"/>
      <w:u w:val="single"/>
    </w:rPr>
  </w:style>
  <w:style w:type="character" w:customStyle="1" w:styleId="TytuZnak">
    <w:name w:val="Tytuł Znak"/>
    <w:rPr>
      <w:color w:val="FF00FF"/>
      <w:sz w:val="28"/>
      <w:szCs w:val="28"/>
    </w:rPr>
  </w:style>
  <w:style w:type="character" w:customStyle="1" w:styleId="NagwekZnak">
    <w:name w:val="Nagłówek Znak"/>
    <w:rPr>
      <w:sz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jc w:val="center"/>
    </w:pPr>
    <w:rPr>
      <w:rFonts w:ascii="Book Antiqua" w:hAnsi="Book Antiqua"/>
      <w:b/>
      <w:sz w:val="28"/>
      <w:szCs w:val="20"/>
      <w:lang w:val="x-none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unkt">
    <w:name w:val="podpunkt"/>
    <w:basedOn w:val="Normalny"/>
    <w:pPr>
      <w:tabs>
        <w:tab w:val="num" w:pos="851"/>
      </w:tabs>
      <w:ind w:left="360" w:hanging="360"/>
      <w:jc w:val="both"/>
    </w:pPr>
    <w:rPr>
      <w:szCs w:val="20"/>
    </w:rPr>
  </w:style>
  <w:style w:type="paragraph" w:customStyle="1" w:styleId="podstawowy">
    <w:name w:val="podstawowy"/>
    <w:basedOn w:val="Normalny"/>
    <w:pPr>
      <w:tabs>
        <w:tab w:val="num" w:pos="0"/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customStyle="1" w:styleId="WW-Legenda">
    <w:name w:val="WW-Legenda"/>
    <w:basedOn w:val="Normalny"/>
    <w:next w:val="Normalny"/>
    <w:rPr>
      <w:rFonts w:ascii="Book Antiqua" w:hAnsi="Book Antiqua"/>
      <w:b/>
      <w:sz w:val="22"/>
      <w:szCs w:val="20"/>
    </w:rPr>
  </w:style>
  <w:style w:type="paragraph" w:customStyle="1" w:styleId="punkt">
    <w:name w:val="punkt"/>
    <w:basedOn w:val="Normalny"/>
    <w:pPr>
      <w:spacing w:before="120"/>
      <w:jc w:val="both"/>
    </w:pPr>
    <w:rPr>
      <w:rFonts w:ascii="Book Antiqua" w:hAnsi="Book Antiqua"/>
      <w:szCs w:val="20"/>
    </w:rPr>
  </w:style>
  <w:style w:type="paragraph" w:customStyle="1" w:styleId="Tekstpodstawowywcity31">
    <w:name w:val="Tekst podstawowy wcięty 31"/>
    <w:basedOn w:val="Normalny"/>
    <w:pPr>
      <w:ind w:left="567" w:hanging="567"/>
    </w:pPr>
    <w:rPr>
      <w:rFonts w:ascii="Book Antiqua" w:hAnsi="Book Antiqua"/>
      <w:color w:val="FF6600"/>
      <w:szCs w:val="20"/>
    </w:rPr>
  </w:style>
  <w:style w:type="paragraph" w:customStyle="1" w:styleId="Tekstpodstawowy21">
    <w:name w:val="Tekst podstawowy 21"/>
    <w:basedOn w:val="Normalny"/>
    <w:pPr>
      <w:overflowPunct w:val="0"/>
      <w:autoSpaceDE w:val="0"/>
      <w:jc w:val="both"/>
      <w:textAlignment w:val="baseline"/>
    </w:pPr>
    <w:rPr>
      <w:rFonts w:ascii="Book Antiqua" w:hAnsi="Book Antiqua"/>
      <w:sz w:val="22"/>
      <w:szCs w:val="20"/>
    </w:rPr>
  </w:style>
  <w:style w:type="paragraph" w:customStyle="1" w:styleId="Tekstpodstawowywcity21">
    <w:name w:val="Tekst podstawowy wcięty 21"/>
    <w:basedOn w:val="Normalny"/>
    <w:pPr>
      <w:ind w:left="360" w:hanging="360"/>
      <w:jc w:val="both"/>
    </w:pPr>
    <w:rPr>
      <w:rFonts w:ascii="Book Antiqua" w:hAnsi="Book Antiqua"/>
      <w:bCs/>
      <w:sz w:val="22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customStyle="1" w:styleId="WW-Tekstpodstawowy2">
    <w:name w:val="WW-Tekst podstawowy 2"/>
    <w:basedOn w:val="Normalny"/>
    <w:pPr>
      <w:jc w:val="both"/>
    </w:pPr>
    <w:rPr>
      <w:rFonts w:ascii="Book Antiqua" w:hAnsi="Book Antiqua"/>
      <w:b/>
      <w:szCs w:val="20"/>
    </w:rPr>
  </w:style>
  <w:style w:type="paragraph" w:customStyle="1" w:styleId="Tekstblokowy1">
    <w:name w:val="Tekst blokowy1"/>
    <w:basedOn w:val="Normalny"/>
    <w:pPr>
      <w:ind w:left="720" w:right="-1"/>
      <w:jc w:val="both"/>
    </w:pPr>
    <w:rPr>
      <w:rFonts w:ascii="Book Antiqua" w:hAnsi="Book Antiqua"/>
      <w:sz w:val="22"/>
      <w:szCs w:val="20"/>
    </w:rPr>
  </w:style>
  <w:style w:type="paragraph" w:styleId="Tekstpodstawowywcity">
    <w:name w:val="Body Text Indent"/>
    <w:basedOn w:val="Normalny"/>
    <w:link w:val="TekstpodstawowywcityZnak"/>
    <w:pPr>
      <w:ind w:firstLine="720"/>
      <w:jc w:val="both"/>
    </w:pPr>
    <w:rPr>
      <w:szCs w:val="20"/>
      <w:lang w:val="x-none"/>
    </w:rPr>
  </w:style>
  <w:style w:type="paragraph" w:customStyle="1" w:styleId="Legenda1">
    <w:name w:val="Legenda1"/>
    <w:basedOn w:val="Normalny"/>
    <w:next w:val="Normalny"/>
    <w:pPr>
      <w:overflowPunct w:val="0"/>
      <w:autoSpaceDE w:val="0"/>
      <w:textAlignment w:val="baseline"/>
    </w:pPr>
    <w:rPr>
      <w:rFonts w:ascii="Book Antiqua" w:hAnsi="Book Antiqua"/>
      <w:b/>
      <w:sz w:val="22"/>
      <w:szCs w:val="20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ormalnyWeb">
    <w:name w:val="Normal (Web)"/>
    <w:basedOn w:val="Normalny"/>
    <w:uiPriority w:val="99"/>
    <w:pPr>
      <w:spacing w:before="280" w:after="280"/>
    </w:pPr>
  </w:style>
  <w:style w:type="paragraph" w:customStyle="1" w:styleId="Tekstpodstawowy22">
    <w:name w:val="Tekst podstawowy 22"/>
    <w:basedOn w:val="Normalny"/>
    <w:pPr>
      <w:jc w:val="both"/>
    </w:pPr>
    <w:rPr>
      <w:rFonts w:ascii="Book Antiqua" w:hAnsi="Book Antiqua"/>
      <w:b/>
      <w:szCs w:val="20"/>
    </w:rPr>
  </w:style>
  <w:style w:type="paragraph" w:customStyle="1" w:styleId="WW-Tekstpodstawowy3">
    <w:name w:val="WW-Tekst podstawowy 3"/>
    <w:basedOn w:val="Normalny"/>
    <w:rPr>
      <w:b/>
      <w:szCs w:val="20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szCs w:val="20"/>
      <w:lang w:val="x-none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/>
      <w:b/>
      <w:u w:val="single"/>
    </w:rPr>
  </w:style>
  <w:style w:type="paragraph" w:customStyle="1" w:styleId="WW-Tekstkomentarza">
    <w:name w:val="WW-Tekst komentarza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autoSpaceDE w:val="0"/>
      <w:jc w:val="center"/>
    </w:pPr>
    <w:rPr>
      <w:color w:val="FF00FF"/>
      <w:sz w:val="28"/>
      <w:szCs w:val="28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customStyle="1" w:styleId="WW-Domylnie">
    <w:name w:val="WW-Domyślnie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Zawartotabeli">
    <w:name w:val="Zawartość tabeli"/>
    <w:basedOn w:val="Tekstpodstawowy"/>
    <w:pPr>
      <w:widowControl w:val="0"/>
      <w:suppressLineNumbers/>
      <w:spacing w:after="120"/>
      <w:jc w:val="left"/>
    </w:pPr>
    <w:rPr>
      <w:rFonts w:ascii="Times New Roman" w:eastAsia="HG Mincho Light J" w:hAnsi="Times New Roman"/>
      <w:b w:val="0"/>
      <w:color w:val="000000"/>
      <w:sz w:val="24"/>
    </w:rPr>
  </w:style>
  <w:style w:type="paragraph" w:customStyle="1" w:styleId="Znak">
    <w:name w:val="Znak"/>
    <w:basedOn w:val="Normalny"/>
  </w:style>
  <w:style w:type="paragraph" w:customStyle="1" w:styleId="ZnakZnakZnakZnakZnakZnakZnakZnakZnakZnakZnakZnakZnak">
    <w:name w:val="Znak Znak Znak Znak Znak Znak Znak Znak Znak Znak Znak Znak Znak"/>
    <w:basedOn w:val="Normalny"/>
  </w:style>
  <w:style w:type="paragraph" w:customStyle="1" w:styleId="Default">
    <w:name w:val="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Zawartoramki">
    <w:name w:val="Zawartość ramki"/>
    <w:basedOn w:val="Tekstpodstawowy"/>
  </w:style>
  <w:style w:type="character" w:customStyle="1" w:styleId="StopkaZnak">
    <w:name w:val="Stopka Znak"/>
    <w:link w:val="Stopka"/>
    <w:rsid w:val="00B53F5B"/>
    <w:rPr>
      <w:sz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620B"/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semiHidden/>
    <w:rsid w:val="0010620B"/>
    <w:rPr>
      <w:rFonts w:ascii="Tahoma" w:hAnsi="Tahoma" w:cs="Tahoma"/>
      <w:sz w:val="16"/>
      <w:szCs w:val="16"/>
      <w:lang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CF6171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rsid w:val="00CF6171"/>
    <w:rPr>
      <w:sz w:val="24"/>
      <w:szCs w:val="24"/>
      <w:lang w:eastAsia="ar-SA"/>
    </w:rPr>
  </w:style>
  <w:style w:type="paragraph" w:styleId="Tekstpodstawowy3">
    <w:name w:val="Body Text 3"/>
    <w:basedOn w:val="Normalny"/>
    <w:link w:val="Tekstpodstawowy3Znak"/>
    <w:unhideWhenUsed/>
    <w:rsid w:val="00CF6171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rsid w:val="00CF6171"/>
    <w:rPr>
      <w:sz w:val="16"/>
      <w:szCs w:val="16"/>
      <w:lang w:eastAsia="ar-SA"/>
    </w:rPr>
  </w:style>
  <w:style w:type="paragraph" w:styleId="Tekstpodstawowy2">
    <w:name w:val="Body Text 2"/>
    <w:basedOn w:val="Normalny"/>
    <w:link w:val="Tekstpodstawowy2Znak"/>
    <w:unhideWhenUsed/>
    <w:rsid w:val="00CF6171"/>
    <w:pPr>
      <w:spacing w:after="120" w:line="480" w:lineRule="auto"/>
    </w:pPr>
    <w:rPr>
      <w:lang w:val="x-none"/>
    </w:rPr>
  </w:style>
  <w:style w:type="character" w:customStyle="1" w:styleId="Tekstpodstawowy2Znak">
    <w:name w:val="Tekst podstawowy 2 Znak"/>
    <w:link w:val="Tekstpodstawowy2"/>
    <w:rsid w:val="00CF6171"/>
    <w:rPr>
      <w:sz w:val="24"/>
      <w:szCs w:val="24"/>
      <w:lang w:eastAsia="ar-SA"/>
    </w:rPr>
  </w:style>
  <w:style w:type="character" w:customStyle="1" w:styleId="TekstpodstawowyZnak">
    <w:name w:val="Tekst podstawowy Znak"/>
    <w:link w:val="Tekstpodstawowy"/>
    <w:rsid w:val="00CF6171"/>
    <w:rPr>
      <w:rFonts w:ascii="Book Antiqua" w:hAnsi="Book Antiqua"/>
      <w:b/>
      <w:sz w:val="28"/>
      <w:lang w:eastAsia="ar-SA"/>
    </w:rPr>
  </w:style>
  <w:style w:type="character" w:customStyle="1" w:styleId="TekstpodstawowywcityZnak">
    <w:name w:val="Tekst podstawowy wcięty Znak"/>
    <w:link w:val="Tekstpodstawowywcity"/>
    <w:rsid w:val="00CF6171"/>
    <w:rPr>
      <w:sz w:val="24"/>
      <w:lang w:eastAsia="ar-SA"/>
    </w:rPr>
  </w:style>
  <w:style w:type="paragraph" w:styleId="Legenda">
    <w:name w:val="caption"/>
    <w:basedOn w:val="Normalny"/>
    <w:next w:val="Normalny"/>
    <w:qFormat/>
    <w:rsid w:val="00CF6171"/>
    <w:pPr>
      <w:suppressAutoHyphens w:val="0"/>
      <w:overflowPunct w:val="0"/>
      <w:autoSpaceDE w:val="0"/>
      <w:autoSpaceDN w:val="0"/>
      <w:adjustRightInd w:val="0"/>
      <w:textAlignment w:val="baseline"/>
    </w:pPr>
    <w:rPr>
      <w:rFonts w:ascii="Book Antiqua" w:hAnsi="Book Antiqua"/>
      <w:b/>
      <w:sz w:val="22"/>
      <w:szCs w:val="20"/>
      <w:lang w:eastAsia="pl-PL"/>
    </w:rPr>
  </w:style>
  <w:style w:type="paragraph" w:customStyle="1" w:styleId="WW-Tekstpodstawowywcity2">
    <w:name w:val="WW-Tekst podstawowy wcięty 2"/>
    <w:basedOn w:val="Normalny"/>
    <w:rsid w:val="00CF6171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CF6171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CF6171"/>
    <w:pPr>
      <w:tabs>
        <w:tab w:val="clear" w:pos="0"/>
      </w:tabs>
      <w:suppressAutoHyphens w:val="0"/>
      <w:spacing w:before="240" w:after="60"/>
    </w:pPr>
    <w:rPr>
      <w:rFonts w:ascii="Arial" w:hAnsi="Arial" w:cs="Arial"/>
      <w:iCs/>
      <w:sz w:val="22"/>
      <w:szCs w:val="22"/>
      <w:lang w:eastAsia="pl-PL"/>
    </w:rPr>
  </w:style>
  <w:style w:type="paragraph" w:customStyle="1" w:styleId="tekstpodstawowy310">
    <w:name w:val="tekstpodstawowy31"/>
    <w:basedOn w:val="Normalny"/>
    <w:rsid w:val="00CF6171"/>
    <w:pPr>
      <w:suppressAutoHyphens w:val="0"/>
      <w:spacing w:before="100" w:beforeAutospacing="1" w:after="100" w:afterAutospacing="1"/>
    </w:pPr>
    <w:rPr>
      <w:lang w:eastAsia="pl-PL"/>
    </w:rPr>
  </w:style>
  <w:style w:type="character" w:styleId="Pogrubienie">
    <w:name w:val="Strong"/>
    <w:uiPriority w:val="22"/>
    <w:qFormat/>
    <w:rsid w:val="00CF6171"/>
    <w:rPr>
      <w:b/>
      <w:bCs/>
    </w:rPr>
  </w:style>
  <w:style w:type="character" w:customStyle="1" w:styleId="xclaimempty">
    <w:name w:val="xclaimempty"/>
    <w:basedOn w:val="Domylnaczcionkaakapitu"/>
    <w:rsid w:val="00CF6171"/>
  </w:style>
  <w:style w:type="character" w:customStyle="1" w:styleId="xclaimstyle">
    <w:name w:val="xclaimstyle"/>
    <w:basedOn w:val="Domylnaczcionkaakapitu"/>
    <w:rsid w:val="00CF6171"/>
  </w:style>
  <w:style w:type="character" w:customStyle="1" w:styleId="Nagwek1Znak">
    <w:name w:val="Nagłówek 1 Znak"/>
    <w:link w:val="Nagwek1"/>
    <w:rsid w:val="00CF6171"/>
    <w:rPr>
      <w:rFonts w:ascii="Arial" w:hAnsi="Arial" w:cs="Arial"/>
      <w:b/>
      <w:i/>
      <w:smallCaps/>
      <w:color w:val="000000"/>
      <w:sz w:val="22"/>
      <w:szCs w:val="22"/>
      <w:lang w:eastAsia="ar-SA"/>
    </w:rPr>
  </w:style>
  <w:style w:type="character" w:customStyle="1" w:styleId="Nagwek2Znak">
    <w:name w:val="Nagłówek 2 Znak"/>
    <w:link w:val="Nagwek2"/>
    <w:uiPriority w:val="9"/>
    <w:rsid w:val="00CF6171"/>
    <w:rPr>
      <w:rFonts w:ascii="Book Antiqua" w:hAnsi="Book Antiqua"/>
      <w:b/>
      <w:sz w:val="24"/>
      <w:lang w:eastAsia="ar-SA"/>
    </w:rPr>
  </w:style>
  <w:style w:type="character" w:customStyle="1" w:styleId="Nagwek3Znak">
    <w:name w:val="Nagłówek 3 Znak"/>
    <w:link w:val="Nagwek3"/>
    <w:rsid w:val="00CF6171"/>
    <w:rPr>
      <w:rFonts w:ascii="Book Antiqua" w:hAnsi="Book Antiqua"/>
      <w:b/>
      <w:sz w:val="22"/>
      <w:lang w:eastAsia="ar-SA"/>
    </w:rPr>
  </w:style>
  <w:style w:type="character" w:customStyle="1" w:styleId="Nagwek4Znak">
    <w:name w:val="Nagłówek 4 Znak"/>
    <w:link w:val="Nagwek4"/>
    <w:rsid w:val="00CF6171"/>
    <w:rPr>
      <w:rFonts w:ascii="Book Antiqua" w:hAnsi="Book Antiqua"/>
      <w:b/>
      <w:sz w:val="28"/>
      <w:lang w:eastAsia="ar-SA"/>
    </w:rPr>
  </w:style>
  <w:style w:type="character" w:customStyle="1" w:styleId="Nagwek5Znak">
    <w:name w:val="Nagłówek 5 Znak"/>
    <w:link w:val="Nagwek5"/>
    <w:rsid w:val="00CF6171"/>
    <w:rPr>
      <w:b/>
      <w:sz w:val="22"/>
      <w:lang w:eastAsia="ar-SA"/>
    </w:rPr>
  </w:style>
  <w:style w:type="character" w:customStyle="1" w:styleId="Nagwek6Znak">
    <w:name w:val="Nagłówek 6 Znak"/>
    <w:link w:val="Nagwek6"/>
    <w:rsid w:val="00CF6171"/>
    <w:rPr>
      <w:rFonts w:ascii="Arial" w:hAnsi="Arial"/>
      <w:b/>
      <w:i/>
      <w:smallCaps/>
      <w:spacing w:val="50"/>
      <w:sz w:val="24"/>
      <w:szCs w:val="24"/>
      <w:lang w:eastAsia="ar-SA"/>
    </w:rPr>
  </w:style>
  <w:style w:type="character" w:customStyle="1" w:styleId="Nagwek7Znak">
    <w:name w:val="Nagłówek 7 Znak"/>
    <w:link w:val="Nagwek7"/>
    <w:rsid w:val="00CF6171"/>
    <w:rPr>
      <w:b/>
      <w:lang w:eastAsia="ar-SA"/>
    </w:rPr>
  </w:style>
  <w:style w:type="character" w:customStyle="1" w:styleId="Nagwek8Znak">
    <w:name w:val="Nagłówek 8 Znak"/>
    <w:link w:val="Nagwek8"/>
    <w:rsid w:val="00CF6171"/>
    <w:rPr>
      <w:rFonts w:ascii="Bookman Old Style" w:hAnsi="Bookman Old Style"/>
      <w:b/>
      <w:caps/>
      <w:spacing w:val="50"/>
      <w:sz w:val="28"/>
      <w:u w:val="single"/>
      <w:lang w:eastAsia="ar-SA"/>
    </w:rPr>
  </w:style>
  <w:style w:type="character" w:customStyle="1" w:styleId="Nagwek9Znak">
    <w:name w:val="Nagłówek 9 Znak"/>
    <w:link w:val="Nagwek9"/>
    <w:rsid w:val="00CF6171"/>
    <w:rPr>
      <w:rFonts w:ascii="Bookman Old Style" w:hAnsi="Bookman Old Style"/>
      <w:b/>
      <w:sz w:val="24"/>
      <w:lang w:eastAsia="ar-SA"/>
    </w:rPr>
  </w:style>
  <w:style w:type="character" w:customStyle="1" w:styleId="WW8Num3z1">
    <w:name w:val="WW8Num3z1"/>
    <w:rsid w:val="00CF6171"/>
    <w:rPr>
      <w:rFonts w:ascii="Symbol" w:hAnsi="Symbol" w:cs="Times New Roman"/>
      <w:b/>
    </w:rPr>
  </w:style>
  <w:style w:type="character" w:customStyle="1" w:styleId="WW8Num3z2">
    <w:name w:val="WW8Num3z2"/>
    <w:rsid w:val="00CF6171"/>
    <w:rPr>
      <w:rFonts w:ascii="Wingdings" w:hAnsi="Wingdings"/>
    </w:rPr>
  </w:style>
  <w:style w:type="character" w:customStyle="1" w:styleId="WW8Num3z3">
    <w:name w:val="WW8Num3z3"/>
    <w:rsid w:val="00CF6171"/>
    <w:rPr>
      <w:rFonts w:ascii="Symbol" w:hAnsi="Symbol"/>
    </w:rPr>
  </w:style>
  <w:style w:type="character" w:customStyle="1" w:styleId="WW8Num3z4">
    <w:name w:val="WW8Num3z4"/>
    <w:rsid w:val="00CF6171"/>
    <w:rPr>
      <w:rFonts w:ascii="Courier New" w:hAnsi="Courier New"/>
    </w:rPr>
  </w:style>
  <w:style w:type="character" w:customStyle="1" w:styleId="WW8Num4z8">
    <w:name w:val="WW8Num4z8"/>
    <w:rsid w:val="00CF6171"/>
    <w:rPr>
      <w:rFonts w:ascii="Arial" w:hAnsi="Arial"/>
      <w:b w:val="0"/>
      <w:i w:val="0"/>
      <w:caps w:val="0"/>
      <w:smallCaps w:val="0"/>
      <w:strike w:val="0"/>
      <w:dstrike w:val="0"/>
      <w:vanish w:val="0"/>
      <w:color w:val="000000"/>
      <w:position w:val="0"/>
      <w:sz w:val="22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5z1">
    <w:name w:val="WW8Num5z1"/>
    <w:rsid w:val="00CF6171"/>
    <w:rPr>
      <w:rFonts w:ascii="Symbol" w:hAnsi="Symbol"/>
      <w:color w:val="auto"/>
    </w:rPr>
  </w:style>
  <w:style w:type="character" w:customStyle="1" w:styleId="WW8Num5z2">
    <w:name w:val="WW8Num5z2"/>
    <w:rsid w:val="00CF6171"/>
    <w:rPr>
      <w:rFonts w:ascii="Wingdings" w:hAnsi="Wingdings"/>
    </w:rPr>
  </w:style>
  <w:style w:type="character" w:customStyle="1" w:styleId="WW8Num5z3">
    <w:name w:val="WW8Num5z3"/>
    <w:rsid w:val="00CF6171"/>
    <w:rPr>
      <w:rFonts w:ascii="Symbol" w:hAnsi="Symbol"/>
    </w:rPr>
  </w:style>
  <w:style w:type="character" w:customStyle="1" w:styleId="WW8Num5z4">
    <w:name w:val="WW8Num5z4"/>
    <w:rsid w:val="00CF6171"/>
    <w:rPr>
      <w:rFonts w:ascii="Courier New" w:hAnsi="Courier New"/>
    </w:rPr>
  </w:style>
  <w:style w:type="character" w:customStyle="1" w:styleId="WW8Num6z1">
    <w:name w:val="WW8Num6z1"/>
    <w:rsid w:val="00CF6171"/>
    <w:rPr>
      <w:rFonts w:ascii="Courier New" w:hAnsi="Courier New" w:cs="Courier New"/>
    </w:rPr>
  </w:style>
  <w:style w:type="character" w:customStyle="1" w:styleId="WW8Num6z2">
    <w:name w:val="WW8Num6z2"/>
    <w:rsid w:val="00CF6171"/>
    <w:rPr>
      <w:rFonts w:ascii="Wingdings" w:hAnsi="Wingdings"/>
    </w:rPr>
  </w:style>
  <w:style w:type="paragraph" w:customStyle="1" w:styleId="Nagwektabeli">
    <w:name w:val="Nagłówek tabeli"/>
    <w:basedOn w:val="Zawartotabeli"/>
    <w:rsid w:val="00CF6171"/>
    <w:pPr>
      <w:widowControl/>
      <w:spacing w:after="0"/>
      <w:jc w:val="center"/>
    </w:pPr>
    <w:rPr>
      <w:rFonts w:eastAsia="Times New Roman"/>
      <w:b/>
      <w:bCs/>
      <w:color w:val="auto"/>
      <w:szCs w:val="24"/>
    </w:rPr>
  </w:style>
  <w:style w:type="paragraph" w:customStyle="1" w:styleId="Tekstpodstawowywcity32">
    <w:name w:val="Tekst podstawowy wcięty 32"/>
    <w:basedOn w:val="Normalny"/>
    <w:rsid w:val="00CF6171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customStyle="1" w:styleId="ZnakZnakZnakZnak">
    <w:name w:val="Znak Znak Znak Znak"/>
    <w:basedOn w:val="Normalny"/>
    <w:rsid w:val="00CF6171"/>
    <w:pPr>
      <w:suppressAutoHyphens w:val="0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CF6171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CF6171"/>
  </w:style>
  <w:style w:type="paragraph" w:styleId="Lista3">
    <w:name w:val="List 3"/>
    <w:basedOn w:val="Normalny"/>
    <w:rsid w:val="00CF6171"/>
    <w:pPr>
      <w:ind w:left="849" w:hanging="283"/>
    </w:pPr>
  </w:style>
  <w:style w:type="paragraph" w:styleId="Tekstpodstawowywcity3">
    <w:name w:val="Body Text Indent 3"/>
    <w:basedOn w:val="Normalny"/>
    <w:link w:val="Tekstpodstawowywcity3Znak"/>
    <w:rsid w:val="00CF6171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CF6171"/>
    <w:rPr>
      <w:sz w:val="16"/>
      <w:szCs w:val="16"/>
    </w:rPr>
  </w:style>
  <w:style w:type="paragraph" w:customStyle="1" w:styleId="ZnakZnakZnakZnakZnakZnakZnakZnak">
    <w:name w:val="Znak Znak Znak Znak Znak Znak Znak Znak"/>
    <w:basedOn w:val="Normalny"/>
    <w:rsid w:val="00CF6171"/>
    <w:pPr>
      <w:suppressAutoHyphens w:val="0"/>
    </w:pPr>
    <w:rPr>
      <w:lang w:eastAsia="pl-PL"/>
    </w:rPr>
  </w:style>
  <w:style w:type="paragraph" w:customStyle="1" w:styleId="Znak0">
    <w:name w:val="Znak"/>
    <w:basedOn w:val="Normalny"/>
    <w:rsid w:val="00CF6171"/>
    <w:pPr>
      <w:suppressAutoHyphens w:val="0"/>
    </w:pPr>
    <w:rPr>
      <w:lang w:eastAsia="pl-PL"/>
    </w:rPr>
  </w:style>
  <w:style w:type="character" w:customStyle="1" w:styleId="ZnakZnak">
    <w:name w:val="Znak Znak"/>
    <w:rsid w:val="00CF6171"/>
    <w:rPr>
      <w:rFonts w:ascii="Arial" w:hAnsi="Arial"/>
      <w:b/>
      <w:bCs/>
      <w:sz w:val="22"/>
      <w:szCs w:val="24"/>
      <w:lang w:eastAsia="ar-SA"/>
    </w:rPr>
  </w:style>
  <w:style w:type="paragraph" w:customStyle="1" w:styleId="ZnakZnakZnakZnakZnakZnakZnakZnakZnakZnakZnakZnakZnak0">
    <w:name w:val="Znak Znak Znak Znak Znak Znak Znak Znak Znak Znak Znak Znak Znak"/>
    <w:basedOn w:val="Normalny"/>
    <w:rsid w:val="00CF6171"/>
    <w:pPr>
      <w:suppressAutoHyphens w:val="0"/>
    </w:pPr>
    <w:rPr>
      <w:lang w:eastAsia="pl-PL"/>
    </w:rPr>
  </w:style>
  <w:style w:type="character" w:styleId="Odwoanieprzypisudolnego">
    <w:name w:val="footnote reference"/>
    <w:rsid w:val="00CF617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A0355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8A0355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8A0355"/>
    <w:rPr>
      <w:vertAlign w:val="superscript"/>
    </w:rPr>
  </w:style>
  <w:style w:type="paragraph" w:customStyle="1" w:styleId="Tekstpodstawowy220">
    <w:name w:val="Tekst podstawowy 22"/>
    <w:basedOn w:val="Normalny"/>
    <w:rsid w:val="00017F5A"/>
    <w:pPr>
      <w:jc w:val="both"/>
    </w:pPr>
    <w:rPr>
      <w:rFonts w:ascii="Book Antiqua" w:hAnsi="Book Antiqua"/>
      <w:b/>
      <w:szCs w:val="20"/>
    </w:rPr>
  </w:style>
  <w:style w:type="paragraph" w:styleId="Lista2">
    <w:name w:val="List 2"/>
    <w:basedOn w:val="Normalny"/>
    <w:uiPriority w:val="99"/>
    <w:semiHidden/>
    <w:unhideWhenUsed/>
    <w:rsid w:val="00A468D6"/>
    <w:pPr>
      <w:ind w:left="566" w:hanging="283"/>
      <w:contextualSpacing/>
    </w:pPr>
  </w:style>
  <w:style w:type="character" w:customStyle="1" w:styleId="txt-new">
    <w:name w:val="txt-new"/>
    <w:rsid w:val="001E577F"/>
    <w:rPr>
      <w:rFonts w:cs="Times New Roman"/>
    </w:rPr>
  </w:style>
  <w:style w:type="paragraph" w:customStyle="1" w:styleId="redniasiatka1akcent21">
    <w:name w:val="Średnia siatka 1 — akcent 21"/>
    <w:basedOn w:val="Normalny"/>
    <w:uiPriority w:val="34"/>
    <w:qFormat/>
    <w:rsid w:val="00903AB9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8A23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231D"/>
    <w:rPr>
      <w:sz w:val="20"/>
      <w:szCs w:val="20"/>
      <w:lang w:val="x-none"/>
    </w:rPr>
  </w:style>
  <w:style w:type="character" w:customStyle="1" w:styleId="TekstkomentarzaZnak">
    <w:name w:val="Tekst komentarza Znak"/>
    <w:link w:val="Tekstkomentarza"/>
    <w:uiPriority w:val="99"/>
    <w:semiHidden/>
    <w:rsid w:val="008A23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23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A231D"/>
    <w:rPr>
      <w:b/>
      <w:bCs/>
      <w:lang w:eastAsia="ar-SA"/>
    </w:rPr>
  </w:style>
  <w:style w:type="paragraph" w:customStyle="1" w:styleId="Akapitzlist1">
    <w:name w:val="Akapit z listą1"/>
    <w:basedOn w:val="Normalny"/>
    <w:rsid w:val="004859B5"/>
    <w:pPr>
      <w:suppressAutoHyphens w:val="0"/>
      <w:ind w:left="708"/>
    </w:pPr>
    <w:rPr>
      <w:sz w:val="26"/>
      <w:szCs w:val="20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0D477F"/>
  </w:style>
  <w:style w:type="table" w:styleId="Tabela-Siatka">
    <w:name w:val="Table Grid"/>
    <w:basedOn w:val="Standardowy"/>
    <w:uiPriority w:val="59"/>
    <w:rsid w:val="000003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BA2F7E"/>
    <w:rPr>
      <w:sz w:val="24"/>
      <w:szCs w:val="24"/>
    </w:rPr>
  </w:style>
  <w:style w:type="character" w:customStyle="1" w:styleId="DeltaViewInsertion">
    <w:name w:val="DeltaView Insertion"/>
    <w:rsid w:val="00BE0081"/>
    <w:rPr>
      <w:b/>
      <w:i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8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D64C3-A94C-4536-9539-0168624D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1217</Words>
  <Characters>7304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SWZ</vt:lpstr>
    </vt:vector>
  </TitlesOfParts>
  <Company/>
  <LinksUpToDate>false</LinksUpToDate>
  <CharactersWithSpaces>8504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SWZ</dc:title>
  <dc:subject/>
  <dc:creator>user</dc:creator>
  <cp:keywords/>
  <cp:lastModifiedBy>Marcin Kropat</cp:lastModifiedBy>
  <cp:revision>3</cp:revision>
  <cp:lastPrinted>2015-11-23T12:38:00Z</cp:lastPrinted>
  <dcterms:created xsi:type="dcterms:W3CDTF">2019-11-27T16:00:00Z</dcterms:created>
  <dcterms:modified xsi:type="dcterms:W3CDTF">2019-11-28T06:07:00Z</dcterms:modified>
</cp:coreProperties>
</file>