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2DC" w:rsidRDefault="00B632DC" w:rsidP="00945DB8">
      <w:pPr>
        <w:spacing w:line="360" w:lineRule="auto"/>
        <w:jc w:val="center"/>
        <w:rPr>
          <w:rFonts w:ascii="Arial Narrow" w:hAnsi="Arial Narrow"/>
          <w:sz w:val="22"/>
          <w:szCs w:val="22"/>
        </w:rPr>
      </w:pPr>
    </w:p>
    <w:p w:rsidR="0011243C" w:rsidRPr="007C2D49" w:rsidRDefault="0011243C" w:rsidP="0011243C">
      <w:pPr>
        <w:tabs>
          <w:tab w:val="left" w:pos="-1440"/>
          <w:tab w:val="center" w:pos="180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 w:rsidRPr="007C2D49">
        <w:rPr>
          <w:rFonts w:ascii="Calibri" w:hAnsi="Calibri"/>
          <w:sz w:val="22"/>
          <w:szCs w:val="22"/>
        </w:rPr>
        <w:t>……………………………………………</w:t>
      </w:r>
      <w:r>
        <w:rPr>
          <w:rFonts w:ascii="Calibri" w:hAnsi="Calibri"/>
          <w:sz w:val="22"/>
          <w:szCs w:val="22"/>
        </w:rPr>
        <w:t>..</w:t>
      </w:r>
    </w:p>
    <w:p w:rsidR="0011243C" w:rsidRPr="007C2D49" w:rsidRDefault="0011243C" w:rsidP="0011243C">
      <w:pPr>
        <w:tabs>
          <w:tab w:val="left" w:pos="-1440"/>
          <w:tab w:val="center" w:pos="180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 w:rsidRPr="007C2D49">
        <w:rPr>
          <w:rFonts w:ascii="Calibri" w:hAnsi="Calibri"/>
          <w:sz w:val="22"/>
          <w:szCs w:val="22"/>
        </w:rPr>
        <w:t>……………………………………………</w:t>
      </w:r>
      <w:r>
        <w:rPr>
          <w:rFonts w:ascii="Calibri" w:hAnsi="Calibri"/>
          <w:sz w:val="22"/>
          <w:szCs w:val="22"/>
        </w:rPr>
        <w:t>..</w:t>
      </w:r>
    </w:p>
    <w:p w:rsidR="0011243C" w:rsidRPr="007C2D49" w:rsidRDefault="0011243C" w:rsidP="0011243C">
      <w:pPr>
        <w:tabs>
          <w:tab w:val="left" w:pos="-1440"/>
          <w:tab w:val="center" w:pos="180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 w:rsidRPr="007C2D49">
        <w:rPr>
          <w:rFonts w:ascii="Calibri" w:hAnsi="Calibri"/>
          <w:sz w:val="22"/>
          <w:szCs w:val="22"/>
        </w:rPr>
        <w:t>……………………………………………</w:t>
      </w:r>
      <w:r>
        <w:rPr>
          <w:rFonts w:ascii="Calibri" w:hAnsi="Calibri"/>
          <w:sz w:val="22"/>
          <w:szCs w:val="22"/>
        </w:rPr>
        <w:t>..</w:t>
      </w:r>
    </w:p>
    <w:p w:rsidR="0011243C" w:rsidRPr="007C2D49" w:rsidRDefault="0011243C" w:rsidP="0011243C">
      <w:pPr>
        <w:tabs>
          <w:tab w:val="left" w:pos="-1440"/>
          <w:tab w:val="center" w:pos="1800"/>
        </w:tabs>
        <w:spacing w:line="288" w:lineRule="auto"/>
        <w:jc w:val="both"/>
        <w:rPr>
          <w:rFonts w:ascii="Calibri" w:hAnsi="Calibri"/>
          <w:sz w:val="16"/>
          <w:szCs w:val="22"/>
        </w:rPr>
      </w:pPr>
      <w:r w:rsidRPr="007C2D49">
        <w:rPr>
          <w:rFonts w:ascii="Calibri" w:hAnsi="Calibri"/>
          <w:sz w:val="16"/>
          <w:szCs w:val="22"/>
        </w:rPr>
        <w:t>Nazwa i adres Wykonawcy (Wykonawców)</w:t>
      </w:r>
    </w:p>
    <w:p w:rsidR="0011243C" w:rsidRDefault="0011243C" w:rsidP="00945DB8">
      <w:pPr>
        <w:spacing w:line="360" w:lineRule="auto"/>
        <w:jc w:val="center"/>
        <w:rPr>
          <w:rFonts w:ascii="Arial Narrow" w:hAnsi="Arial Narrow"/>
          <w:sz w:val="22"/>
          <w:szCs w:val="22"/>
        </w:rPr>
      </w:pPr>
    </w:p>
    <w:p w:rsidR="0011243C" w:rsidRDefault="0011243C" w:rsidP="00744C51">
      <w:pPr>
        <w:spacing w:line="360" w:lineRule="auto"/>
        <w:rPr>
          <w:rFonts w:ascii="Arial Narrow" w:hAnsi="Arial Narrow"/>
          <w:sz w:val="22"/>
          <w:szCs w:val="22"/>
        </w:rPr>
      </w:pPr>
    </w:p>
    <w:p w:rsidR="00744C51" w:rsidRDefault="00744C51" w:rsidP="00744C51">
      <w:pPr>
        <w:spacing w:line="360" w:lineRule="auto"/>
        <w:jc w:val="center"/>
        <w:rPr>
          <w:rFonts w:asciiTheme="minorHAnsi" w:hAnsiTheme="minorHAnsi" w:cstheme="minorHAnsi"/>
          <w:b/>
          <w:sz w:val="36"/>
          <w:szCs w:val="36"/>
        </w:rPr>
      </w:pPr>
      <w:r w:rsidRPr="00AB364F">
        <w:rPr>
          <w:rFonts w:asciiTheme="minorHAnsi" w:hAnsiTheme="minorHAnsi" w:cstheme="minorHAnsi"/>
          <w:b/>
          <w:sz w:val="36"/>
          <w:szCs w:val="36"/>
        </w:rPr>
        <w:t xml:space="preserve">FORMULARZ OFERTOWY </w:t>
      </w:r>
    </w:p>
    <w:p w:rsidR="00801661" w:rsidRPr="00744C51" w:rsidRDefault="00801661" w:rsidP="00744C51">
      <w:pPr>
        <w:spacing w:line="360" w:lineRule="auto"/>
        <w:jc w:val="center"/>
        <w:rPr>
          <w:rFonts w:asciiTheme="minorHAnsi" w:hAnsiTheme="minorHAnsi" w:cstheme="minorHAnsi"/>
          <w:b/>
          <w:sz w:val="36"/>
          <w:szCs w:val="36"/>
        </w:rPr>
      </w:pPr>
    </w:p>
    <w:p w:rsidR="00AB364F" w:rsidRDefault="00093B1F" w:rsidP="00E33341">
      <w:pPr>
        <w:pStyle w:val="Akapitzlist"/>
        <w:numPr>
          <w:ilvl w:val="0"/>
          <w:numId w:val="18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AB364F">
        <w:rPr>
          <w:rFonts w:asciiTheme="minorHAnsi" w:hAnsiTheme="minorHAnsi" w:cstheme="minorHAnsi"/>
          <w:sz w:val="22"/>
          <w:szCs w:val="22"/>
        </w:rPr>
        <w:t>Osobą uprawn</w:t>
      </w:r>
      <w:r w:rsidR="00AB364F">
        <w:rPr>
          <w:rFonts w:asciiTheme="minorHAnsi" w:hAnsiTheme="minorHAnsi" w:cstheme="minorHAnsi"/>
          <w:sz w:val="22"/>
          <w:szCs w:val="22"/>
        </w:rPr>
        <w:t xml:space="preserve">ioną do kontaktu z Zamawiający </w:t>
      </w:r>
      <w:r w:rsidRPr="00AB364F">
        <w:rPr>
          <w:rFonts w:asciiTheme="minorHAnsi" w:hAnsiTheme="minorHAnsi" w:cstheme="minorHAnsi"/>
          <w:sz w:val="22"/>
          <w:szCs w:val="22"/>
        </w:rPr>
        <w:t>jest.........................................................................</w:t>
      </w:r>
      <w:r w:rsidR="00AB364F">
        <w:rPr>
          <w:rFonts w:asciiTheme="minorHAnsi" w:hAnsiTheme="minorHAnsi" w:cstheme="minorHAnsi"/>
          <w:sz w:val="22"/>
          <w:szCs w:val="22"/>
        </w:rPr>
        <w:t>.......</w:t>
      </w:r>
    </w:p>
    <w:p w:rsidR="00093B1F" w:rsidRPr="00AB364F" w:rsidRDefault="00FF78AC" w:rsidP="00AB364F">
      <w:pPr>
        <w:pStyle w:val="Akapitzlist"/>
        <w:spacing w:line="360" w:lineRule="auto"/>
        <w:rPr>
          <w:rFonts w:asciiTheme="minorHAnsi" w:hAnsiTheme="minorHAnsi" w:cstheme="minorHAnsi"/>
          <w:sz w:val="22"/>
          <w:szCs w:val="22"/>
        </w:rPr>
      </w:pPr>
      <w:proofErr w:type="spellStart"/>
      <w:r w:rsidRPr="00AB364F">
        <w:rPr>
          <w:rFonts w:asciiTheme="minorHAnsi" w:hAnsiTheme="minorHAnsi" w:cstheme="minorHAnsi"/>
          <w:sz w:val="22"/>
          <w:szCs w:val="22"/>
          <w:lang w:val="de-DE"/>
        </w:rPr>
        <w:t>N</w:t>
      </w:r>
      <w:r w:rsidR="00820249" w:rsidRPr="00AB364F">
        <w:rPr>
          <w:rFonts w:asciiTheme="minorHAnsi" w:hAnsiTheme="minorHAnsi" w:cstheme="minorHAnsi"/>
          <w:sz w:val="22"/>
          <w:szCs w:val="22"/>
          <w:lang w:val="de-DE"/>
        </w:rPr>
        <w:t>r</w:t>
      </w:r>
      <w:proofErr w:type="spellEnd"/>
      <w:r w:rsidRPr="00AB364F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r w:rsidR="00820249" w:rsidRPr="00AB364F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proofErr w:type="spellStart"/>
      <w:r w:rsidR="00820249" w:rsidRPr="00AB364F">
        <w:rPr>
          <w:rFonts w:asciiTheme="minorHAnsi" w:hAnsiTheme="minorHAnsi" w:cstheme="minorHAnsi"/>
          <w:sz w:val="22"/>
          <w:szCs w:val="22"/>
          <w:lang w:val="de-DE"/>
        </w:rPr>
        <w:t>telefonu</w:t>
      </w:r>
      <w:proofErr w:type="spellEnd"/>
      <w:r w:rsidR="00820249" w:rsidRPr="00AB364F">
        <w:rPr>
          <w:rFonts w:asciiTheme="minorHAnsi" w:hAnsiTheme="minorHAnsi" w:cstheme="minorHAnsi"/>
          <w:sz w:val="22"/>
          <w:szCs w:val="22"/>
          <w:lang w:val="de-DE"/>
        </w:rPr>
        <w:t xml:space="preserve">/ </w:t>
      </w:r>
      <w:proofErr w:type="spellStart"/>
      <w:r w:rsidR="00820249" w:rsidRPr="00AB364F">
        <w:rPr>
          <w:rFonts w:asciiTheme="minorHAnsi" w:hAnsiTheme="minorHAnsi" w:cstheme="minorHAnsi"/>
          <w:sz w:val="22"/>
          <w:szCs w:val="22"/>
          <w:lang w:val="de-DE"/>
        </w:rPr>
        <w:t>faxu</w:t>
      </w:r>
      <w:proofErr w:type="spellEnd"/>
      <w:r w:rsidR="00820249" w:rsidRPr="00AB364F">
        <w:rPr>
          <w:rFonts w:asciiTheme="minorHAnsi" w:hAnsiTheme="minorHAnsi" w:cstheme="minorHAnsi"/>
          <w:sz w:val="22"/>
          <w:szCs w:val="22"/>
          <w:lang w:val="de-DE"/>
        </w:rPr>
        <w:t xml:space="preserve"> /</w:t>
      </w:r>
      <w:proofErr w:type="spellStart"/>
      <w:r w:rsidR="00820249" w:rsidRPr="00AB364F">
        <w:rPr>
          <w:rFonts w:asciiTheme="minorHAnsi" w:hAnsiTheme="minorHAnsi" w:cstheme="minorHAnsi"/>
          <w:sz w:val="22"/>
          <w:szCs w:val="22"/>
          <w:lang w:val="de-DE"/>
        </w:rPr>
        <w:t>e-mail</w:t>
      </w:r>
      <w:proofErr w:type="spellEnd"/>
      <w:r w:rsidR="00820249" w:rsidRPr="00AB364F">
        <w:rPr>
          <w:rFonts w:asciiTheme="minorHAnsi" w:hAnsiTheme="minorHAnsi" w:cstheme="minorHAnsi"/>
          <w:sz w:val="22"/>
          <w:szCs w:val="22"/>
          <w:lang w:val="de-DE"/>
        </w:rPr>
        <w:t>…………………………………………………………………………………………………………</w:t>
      </w:r>
      <w:r w:rsidR="00AB364F">
        <w:rPr>
          <w:rFonts w:asciiTheme="minorHAnsi" w:hAnsiTheme="minorHAnsi" w:cstheme="minorHAnsi"/>
          <w:sz w:val="22"/>
          <w:szCs w:val="22"/>
          <w:lang w:val="de-DE"/>
        </w:rPr>
        <w:t>…………..</w:t>
      </w:r>
      <w:r w:rsidR="00093B1F" w:rsidRPr="00AB364F">
        <w:rPr>
          <w:rFonts w:asciiTheme="minorHAnsi" w:hAnsiTheme="minorHAnsi" w:cstheme="minorHAnsi"/>
          <w:sz w:val="22"/>
          <w:szCs w:val="22"/>
        </w:rPr>
        <w:t xml:space="preserve"> </w:t>
      </w:r>
    </w:p>
    <w:p w:rsidR="00093B1F" w:rsidRPr="00AB364F" w:rsidRDefault="00820249" w:rsidP="00AB364F">
      <w:pPr>
        <w:pStyle w:val="Akapitzlist"/>
        <w:spacing w:line="360" w:lineRule="auto"/>
        <w:rPr>
          <w:rFonts w:asciiTheme="minorHAnsi" w:hAnsiTheme="minorHAnsi" w:cstheme="minorHAnsi"/>
          <w:sz w:val="22"/>
          <w:szCs w:val="22"/>
          <w:lang w:val="de-DE"/>
        </w:rPr>
      </w:pPr>
      <w:r w:rsidRPr="00AB364F">
        <w:rPr>
          <w:rFonts w:asciiTheme="minorHAnsi" w:hAnsiTheme="minorHAnsi" w:cstheme="minorHAnsi"/>
          <w:sz w:val="22"/>
          <w:szCs w:val="22"/>
        </w:rPr>
        <w:t>Adres do korespondencji…………………………</w:t>
      </w:r>
      <w:r w:rsidR="00B632DC" w:rsidRPr="00AB364F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</w:t>
      </w:r>
      <w:r w:rsidR="00AB364F">
        <w:rPr>
          <w:rFonts w:asciiTheme="minorHAnsi" w:hAnsiTheme="minorHAnsi" w:cstheme="minorHAnsi"/>
          <w:sz w:val="22"/>
          <w:szCs w:val="22"/>
        </w:rPr>
        <w:t>……………..</w:t>
      </w:r>
      <w:r w:rsidR="00B632DC" w:rsidRPr="00AB364F">
        <w:rPr>
          <w:rFonts w:asciiTheme="minorHAnsi" w:hAnsiTheme="minorHAnsi" w:cstheme="minorHAnsi"/>
          <w:sz w:val="22"/>
          <w:szCs w:val="22"/>
        </w:rPr>
        <w:t>.</w:t>
      </w:r>
    </w:p>
    <w:p w:rsidR="00100E2E" w:rsidRPr="00AB364F" w:rsidRDefault="00D53554" w:rsidP="008E7467">
      <w:pPr>
        <w:numPr>
          <w:ilvl w:val="0"/>
          <w:numId w:val="18"/>
        </w:numPr>
        <w:tabs>
          <w:tab w:val="left" w:pos="54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AB364F">
        <w:rPr>
          <w:rFonts w:asciiTheme="minorHAnsi" w:hAnsiTheme="minorHAnsi" w:cstheme="minorHAnsi"/>
          <w:sz w:val="22"/>
          <w:szCs w:val="22"/>
        </w:rPr>
        <w:t xml:space="preserve">    </w:t>
      </w:r>
      <w:r w:rsidR="00100E2E" w:rsidRPr="00AB364F">
        <w:rPr>
          <w:rFonts w:asciiTheme="minorHAnsi" w:hAnsiTheme="minorHAnsi" w:cstheme="minorHAnsi"/>
          <w:sz w:val="22"/>
          <w:szCs w:val="22"/>
        </w:rPr>
        <w:t xml:space="preserve">Oświadczamy, że zapoznaliśmy się z warunkami udzielenia zamówienia publicznego na </w:t>
      </w:r>
      <w:r w:rsidR="005E1EFD" w:rsidRPr="005E1EFD">
        <w:rPr>
          <w:rFonts w:asciiTheme="minorHAnsi" w:hAnsiTheme="minorHAnsi" w:cstheme="minorHAnsi"/>
          <w:b/>
          <w:sz w:val="22"/>
          <w:szCs w:val="22"/>
        </w:rPr>
        <w:t xml:space="preserve">usługę grupowego ubezpieczenia na życie pracowników </w:t>
      </w:r>
      <w:r w:rsidR="00DD0F1A" w:rsidRPr="00DD0F1A">
        <w:rPr>
          <w:rFonts w:asciiTheme="minorHAnsi" w:hAnsiTheme="minorHAnsi" w:cstheme="minorHAnsi"/>
          <w:b/>
          <w:sz w:val="22"/>
          <w:szCs w:val="22"/>
        </w:rPr>
        <w:t>Szpital</w:t>
      </w:r>
      <w:r w:rsidR="00DD0F1A">
        <w:rPr>
          <w:rFonts w:asciiTheme="minorHAnsi" w:hAnsiTheme="minorHAnsi" w:cstheme="minorHAnsi"/>
          <w:b/>
          <w:sz w:val="22"/>
          <w:szCs w:val="22"/>
        </w:rPr>
        <w:t>a</w:t>
      </w:r>
      <w:r w:rsidR="00DD0F1A" w:rsidRPr="00DD0F1A">
        <w:rPr>
          <w:rFonts w:asciiTheme="minorHAnsi" w:hAnsiTheme="minorHAnsi" w:cstheme="minorHAnsi"/>
          <w:b/>
          <w:sz w:val="22"/>
          <w:szCs w:val="22"/>
        </w:rPr>
        <w:t xml:space="preserve"> Wojewódzki</w:t>
      </w:r>
      <w:r w:rsidR="00DD0F1A">
        <w:rPr>
          <w:rFonts w:asciiTheme="minorHAnsi" w:hAnsiTheme="minorHAnsi" w:cstheme="minorHAnsi"/>
          <w:b/>
          <w:sz w:val="22"/>
          <w:szCs w:val="22"/>
        </w:rPr>
        <w:t>ego</w:t>
      </w:r>
      <w:r w:rsidR="00DD0F1A" w:rsidRPr="00DD0F1A">
        <w:rPr>
          <w:rFonts w:asciiTheme="minorHAnsi" w:hAnsiTheme="minorHAnsi" w:cstheme="minorHAnsi"/>
          <w:b/>
          <w:sz w:val="22"/>
          <w:szCs w:val="22"/>
        </w:rPr>
        <w:t xml:space="preserve"> im. Prymasa Kardynała Stefana Wyszyńskiego w Sieradzu </w:t>
      </w:r>
      <w:r w:rsidR="005E1EFD" w:rsidRPr="005E1EFD">
        <w:rPr>
          <w:rFonts w:asciiTheme="minorHAnsi" w:hAnsiTheme="minorHAnsi" w:cstheme="minorHAnsi"/>
          <w:b/>
          <w:sz w:val="22"/>
          <w:szCs w:val="22"/>
        </w:rPr>
        <w:t>oraz członków ich rodzin</w:t>
      </w:r>
      <w:r w:rsidR="00100E2E" w:rsidRPr="00AB364F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100E2E" w:rsidRPr="00AB364F">
        <w:rPr>
          <w:rFonts w:asciiTheme="minorHAnsi" w:hAnsiTheme="minorHAnsi" w:cstheme="minorHAnsi"/>
          <w:sz w:val="22"/>
          <w:szCs w:val="22"/>
        </w:rPr>
        <w:t xml:space="preserve">zawartymi w Specyfikacji Istotnych Warunków Zamówienia i </w:t>
      </w:r>
      <w:r w:rsidR="00100E2E" w:rsidRPr="00AB364F">
        <w:rPr>
          <w:rFonts w:asciiTheme="minorHAnsi" w:hAnsiTheme="minorHAnsi" w:cstheme="minorHAnsi"/>
          <w:b/>
          <w:sz w:val="22"/>
          <w:szCs w:val="22"/>
        </w:rPr>
        <w:t>nie wnosimy do nich zastrzeżeń.</w:t>
      </w:r>
    </w:p>
    <w:p w:rsidR="00AB364F" w:rsidRPr="00AB364F" w:rsidRDefault="00AB364F" w:rsidP="00AB364F">
      <w:pPr>
        <w:numPr>
          <w:ilvl w:val="0"/>
          <w:numId w:val="18"/>
        </w:numPr>
        <w:tabs>
          <w:tab w:val="left" w:pos="284"/>
        </w:tabs>
        <w:suppressAutoHyphens w:val="0"/>
        <w:spacing w:before="60"/>
        <w:jc w:val="both"/>
        <w:rPr>
          <w:rFonts w:asciiTheme="minorHAnsi" w:hAnsiTheme="minorHAnsi" w:cstheme="minorHAnsi"/>
          <w:sz w:val="22"/>
          <w:szCs w:val="18"/>
        </w:rPr>
      </w:pPr>
      <w:r w:rsidRPr="00AB364F">
        <w:rPr>
          <w:rFonts w:asciiTheme="minorHAnsi" w:hAnsiTheme="minorHAnsi" w:cstheme="minorHAnsi"/>
          <w:sz w:val="22"/>
          <w:szCs w:val="18"/>
        </w:rPr>
        <w:t xml:space="preserve">Postanowienia </w:t>
      </w:r>
      <w:r w:rsidRPr="00AB364F">
        <w:rPr>
          <w:rFonts w:asciiTheme="minorHAnsi" w:hAnsiTheme="minorHAnsi" w:cstheme="minorHAnsi"/>
          <w:iCs/>
          <w:sz w:val="22"/>
          <w:szCs w:val="18"/>
        </w:rPr>
        <w:t>SIWZ oraz niniejszego formularza mają pierwszeństwo nad postanowieniami (ogólnych) warunków ubezpieczenia, które stanowią uzupełnienie oferty i regulują kwestie nieokreślone w wymienionych dokumentach</w:t>
      </w:r>
      <w:r w:rsidRPr="00AB364F">
        <w:rPr>
          <w:rFonts w:asciiTheme="minorHAnsi" w:hAnsiTheme="minorHAnsi" w:cstheme="minorHAnsi"/>
          <w:sz w:val="22"/>
          <w:szCs w:val="18"/>
        </w:rPr>
        <w:t xml:space="preserve">. </w:t>
      </w:r>
    </w:p>
    <w:p w:rsidR="00AB364F" w:rsidRPr="00AB364F" w:rsidRDefault="00AB364F" w:rsidP="00AB364F">
      <w:pPr>
        <w:numPr>
          <w:ilvl w:val="0"/>
          <w:numId w:val="18"/>
        </w:numPr>
        <w:tabs>
          <w:tab w:val="left" w:pos="284"/>
        </w:tabs>
        <w:suppressAutoHyphens w:val="0"/>
        <w:spacing w:before="60"/>
        <w:jc w:val="both"/>
        <w:rPr>
          <w:rFonts w:asciiTheme="minorHAnsi" w:hAnsiTheme="minorHAnsi" w:cstheme="minorHAnsi"/>
          <w:sz w:val="22"/>
          <w:szCs w:val="18"/>
        </w:rPr>
      </w:pPr>
      <w:r w:rsidRPr="00AB364F">
        <w:rPr>
          <w:rFonts w:asciiTheme="minorHAnsi" w:hAnsiTheme="minorHAnsi" w:cstheme="minorHAnsi"/>
          <w:sz w:val="22"/>
          <w:szCs w:val="18"/>
        </w:rPr>
        <w:t xml:space="preserve">Jeżeli w treści (ogólnych) warunków ubezpieczenia znajdują się postanowienia dotyczące szerszego zakresu ochrony niż opisany w SIWZ i w złożonej ofercie, to automatycznie zostają one włączone do ochrony ubezpieczeniowej. </w:t>
      </w:r>
    </w:p>
    <w:p w:rsidR="00134C3E" w:rsidRPr="00AB364F" w:rsidRDefault="00134C3E" w:rsidP="00093B1F">
      <w:pPr>
        <w:numPr>
          <w:ilvl w:val="0"/>
          <w:numId w:val="18"/>
        </w:numPr>
        <w:tabs>
          <w:tab w:val="left" w:pos="54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AB364F">
        <w:rPr>
          <w:rFonts w:asciiTheme="minorHAnsi" w:hAnsiTheme="minorHAnsi" w:cstheme="minorHAnsi"/>
          <w:sz w:val="22"/>
          <w:szCs w:val="22"/>
        </w:rPr>
        <w:t xml:space="preserve">    Składki</w:t>
      </w:r>
      <w:r w:rsidR="00AB364F">
        <w:rPr>
          <w:rFonts w:asciiTheme="minorHAnsi" w:hAnsiTheme="minorHAnsi" w:cstheme="minorHAnsi"/>
          <w:sz w:val="22"/>
          <w:szCs w:val="22"/>
        </w:rPr>
        <w:t xml:space="preserve">, zakres ubezpieczenia oraz wysokości świadczeń </w:t>
      </w:r>
      <w:r w:rsidRPr="00AB364F">
        <w:rPr>
          <w:rFonts w:asciiTheme="minorHAnsi" w:hAnsiTheme="minorHAnsi" w:cstheme="minorHAnsi"/>
          <w:sz w:val="22"/>
          <w:szCs w:val="22"/>
        </w:rPr>
        <w:t>określone w ofercie pozostaną bez zmian przez okres obowiązywania umowy ubezpieczenia.</w:t>
      </w:r>
    </w:p>
    <w:p w:rsidR="00AB364F" w:rsidRPr="00AB364F" w:rsidRDefault="00AB364F" w:rsidP="00AB364F">
      <w:pPr>
        <w:pStyle w:val="Akapitzlist"/>
        <w:numPr>
          <w:ilvl w:val="0"/>
          <w:numId w:val="18"/>
        </w:numPr>
        <w:rPr>
          <w:rFonts w:asciiTheme="minorHAnsi" w:hAnsiTheme="minorHAnsi" w:cstheme="minorHAnsi"/>
          <w:sz w:val="22"/>
          <w:szCs w:val="22"/>
        </w:rPr>
      </w:pPr>
      <w:r w:rsidRPr="00AB364F">
        <w:rPr>
          <w:rFonts w:asciiTheme="minorHAnsi" w:hAnsiTheme="minorHAnsi" w:cstheme="minorHAnsi"/>
          <w:sz w:val="22"/>
          <w:szCs w:val="22"/>
        </w:rPr>
        <w:t>Wykonawca oświadcza, że jest związany niniejszą ofertą w okresie wskazanym w SIWZ.</w:t>
      </w:r>
    </w:p>
    <w:p w:rsidR="00100E2E" w:rsidRPr="00AB364F" w:rsidRDefault="00AB364F" w:rsidP="00093B1F">
      <w:pPr>
        <w:numPr>
          <w:ilvl w:val="0"/>
          <w:numId w:val="18"/>
        </w:numPr>
        <w:tabs>
          <w:tab w:val="left" w:pos="540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</w:t>
      </w:r>
      <w:r w:rsidR="00B632DC" w:rsidRPr="00AB364F">
        <w:rPr>
          <w:rFonts w:asciiTheme="minorHAnsi" w:hAnsiTheme="minorHAnsi" w:cstheme="minorHAnsi"/>
          <w:sz w:val="22"/>
          <w:szCs w:val="22"/>
        </w:rPr>
        <w:t xml:space="preserve"> </w:t>
      </w:r>
      <w:r w:rsidR="00100E2E" w:rsidRPr="00AB364F">
        <w:rPr>
          <w:rFonts w:asciiTheme="minorHAnsi" w:hAnsiTheme="minorHAnsi" w:cstheme="minorHAnsi"/>
          <w:sz w:val="22"/>
          <w:szCs w:val="22"/>
        </w:rPr>
        <w:t>A</w:t>
      </w:r>
      <w:r w:rsidR="007D60D1" w:rsidRPr="00AB364F">
        <w:rPr>
          <w:rFonts w:asciiTheme="minorHAnsi" w:hAnsiTheme="minorHAnsi" w:cstheme="minorHAnsi"/>
          <w:sz w:val="22"/>
          <w:szCs w:val="22"/>
        </w:rPr>
        <w:t xml:space="preserve">kceptujemy treść wzoru umowy – </w:t>
      </w:r>
      <w:r w:rsidR="00100E2E" w:rsidRPr="00AB364F">
        <w:rPr>
          <w:rFonts w:asciiTheme="minorHAnsi" w:hAnsiTheme="minorHAnsi" w:cstheme="minorHAnsi"/>
          <w:b/>
          <w:sz w:val="22"/>
          <w:szCs w:val="22"/>
        </w:rPr>
        <w:t xml:space="preserve">Załącznik nr </w:t>
      </w:r>
      <w:r w:rsidR="00A86CFD" w:rsidRPr="00AB364F">
        <w:rPr>
          <w:rFonts w:asciiTheme="minorHAnsi" w:hAnsiTheme="minorHAnsi" w:cstheme="minorHAnsi"/>
          <w:b/>
          <w:sz w:val="22"/>
          <w:szCs w:val="22"/>
        </w:rPr>
        <w:t>3</w:t>
      </w:r>
      <w:r w:rsidR="00100E2E" w:rsidRPr="00AB364F">
        <w:rPr>
          <w:rFonts w:asciiTheme="minorHAnsi" w:hAnsiTheme="minorHAnsi" w:cstheme="minorHAnsi"/>
          <w:sz w:val="22"/>
          <w:szCs w:val="22"/>
        </w:rPr>
        <w:t xml:space="preserve"> </w:t>
      </w:r>
      <w:r w:rsidR="008E7467" w:rsidRPr="00AB364F">
        <w:rPr>
          <w:rFonts w:asciiTheme="minorHAnsi" w:hAnsiTheme="minorHAnsi" w:cstheme="minorHAnsi"/>
          <w:b/>
          <w:sz w:val="22"/>
          <w:szCs w:val="22"/>
        </w:rPr>
        <w:t>do SIWZ</w:t>
      </w:r>
      <w:r w:rsidR="008E7467" w:rsidRPr="00AB364F">
        <w:rPr>
          <w:rFonts w:asciiTheme="minorHAnsi" w:hAnsiTheme="minorHAnsi" w:cstheme="minorHAnsi"/>
          <w:sz w:val="22"/>
          <w:szCs w:val="22"/>
        </w:rPr>
        <w:t xml:space="preserve"> </w:t>
      </w:r>
      <w:r w:rsidR="00B632DC" w:rsidRPr="00AB364F">
        <w:rPr>
          <w:rFonts w:asciiTheme="minorHAnsi" w:hAnsiTheme="minorHAnsi" w:cstheme="minorHAnsi"/>
          <w:sz w:val="22"/>
          <w:szCs w:val="22"/>
        </w:rPr>
        <w:t xml:space="preserve">i </w:t>
      </w:r>
      <w:r w:rsidR="00100E2E" w:rsidRPr="00AB364F">
        <w:rPr>
          <w:rFonts w:asciiTheme="minorHAnsi" w:hAnsiTheme="minorHAnsi" w:cstheme="minorHAnsi"/>
          <w:sz w:val="22"/>
          <w:szCs w:val="22"/>
        </w:rPr>
        <w:t>zobowiązujemy się</w:t>
      </w:r>
      <w:r w:rsidR="00374158" w:rsidRPr="00AB364F">
        <w:rPr>
          <w:rFonts w:asciiTheme="minorHAnsi" w:hAnsiTheme="minorHAnsi" w:cstheme="minorHAnsi"/>
          <w:sz w:val="22"/>
          <w:szCs w:val="22"/>
        </w:rPr>
        <w:t>,</w:t>
      </w:r>
      <w:r w:rsidR="00100E2E" w:rsidRPr="00AB364F">
        <w:rPr>
          <w:rFonts w:asciiTheme="minorHAnsi" w:hAnsiTheme="minorHAnsi" w:cstheme="minorHAnsi"/>
          <w:sz w:val="22"/>
          <w:szCs w:val="22"/>
        </w:rPr>
        <w:t xml:space="preserve"> w przypadku wygrania przetargu</w:t>
      </w:r>
      <w:r w:rsidR="00374158" w:rsidRPr="00AB364F">
        <w:rPr>
          <w:rFonts w:asciiTheme="minorHAnsi" w:hAnsiTheme="minorHAnsi" w:cstheme="minorHAnsi"/>
          <w:sz w:val="22"/>
          <w:szCs w:val="22"/>
        </w:rPr>
        <w:t>,</w:t>
      </w:r>
      <w:r w:rsidR="00100E2E" w:rsidRPr="00AB364F">
        <w:rPr>
          <w:rFonts w:asciiTheme="minorHAnsi" w:hAnsiTheme="minorHAnsi" w:cstheme="minorHAnsi"/>
          <w:sz w:val="22"/>
          <w:szCs w:val="22"/>
        </w:rPr>
        <w:t xml:space="preserve"> do zawarcia umowy ubezpieczenia w miejscu i terminie wyznaczonym przez Zamawiającego. </w:t>
      </w:r>
    </w:p>
    <w:p w:rsidR="00134C3E" w:rsidRDefault="00B632DC" w:rsidP="00B632DC">
      <w:pPr>
        <w:numPr>
          <w:ilvl w:val="0"/>
          <w:numId w:val="18"/>
        </w:numPr>
        <w:tabs>
          <w:tab w:val="left" w:pos="54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AB364F">
        <w:rPr>
          <w:rFonts w:asciiTheme="minorHAnsi" w:hAnsiTheme="minorHAnsi" w:cstheme="minorHAnsi"/>
          <w:sz w:val="22"/>
          <w:szCs w:val="22"/>
        </w:rPr>
        <w:t xml:space="preserve">    </w:t>
      </w:r>
      <w:r w:rsidR="00134C3E" w:rsidRPr="00AB364F">
        <w:rPr>
          <w:rFonts w:asciiTheme="minorHAnsi" w:hAnsiTheme="minorHAnsi" w:cstheme="minorHAnsi"/>
          <w:sz w:val="22"/>
          <w:szCs w:val="22"/>
        </w:rPr>
        <w:t xml:space="preserve">Oferujemy </w:t>
      </w:r>
      <w:r w:rsidR="005E1EFD" w:rsidRPr="005E1EFD">
        <w:rPr>
          <w:rFonts w:asciiTheme="minorHAnsi" w:hAnsiTheme="minorHAnsi" w:cstheme="minorHAnsi"/>
          <w:b/>
          <w:sz w:val="22"/>
          <w:szCs w:val="22"/>
        </w:rPr>
        <w:t xml:space="preserve">usługę grupowego ubezpieczenia na życie pracowników </w:t>
      </w:r>
      <w:r w:rsidR="00DD0F1A" w:rsidRPr="00DD0F1A">
        <w:rPr>
          <w:rFonts w:asciiTheme="minorHAnsi" w:hAnsiTheme="minorHAnsi" w:cstheme="minorHAnsi"/>
          <w:b/>
          <w:sz w:val="22"/>
          <w:szCs w:val="22"/>
        </w:rPr>
        <w:t>Szpital</w:t>
      </w:r>
      <w:r w:rsidR="004A2196">
        <w:rPr>
          <w:rFonts w:asciiTheme="minorHAnsi" w:hAnsiTheme="minorHAnsi" w:cstheme="minorHAnsi"/>
          <w:b/>
          <w:sz w:val="22"/>
          <w:szCs w:val="22"/>
        </w:rPr>
        <w:t>a</w:t>
      </w:r>
      <w:r w:rsidR="00DD0F1A" w:rsidRPr="00DD0F1A">
        <w:rPr>
          <w:rFonts w:asciiTheme="minorHAnsi" w:hAnsiTheme="minorHAnsi" w:cstheme="minorHAnsi"/>
          <w:b/>
          <w:sz w:val="22"/>
          <w:szCs w:val="22"/>
        </w:rPr>
        <w:t xml:space="preserve"> Wojewódzki</w:t>
      </w:r>
      <w:r w:rsidR="004A2196">
        <w:rPr>
          <w:rFonts w:asciiTheme="minorHAnsi" w:hAnsiTheme="minorHAnsi" w:cstheme="minorHAnsi"/>
          <w:b/>
          <w:sz w:val="22"/>
          <w:szCs w:val="22"/>
        </w:rPr>
        <w:t>ego</w:t>
      </w:r>
      <w:r w:rsidR="00DD0F1A" w:rsidRPr="00DD0F1A">
        <w:rPr>
          <w:rFonts w:asciiTheme="minorHAnsi" w:hAnsiTheme="minorHAnsi" w:cstheme="minorHAnsi"/>
          <w:b/>
          <w:sz w:val="22"/>
          <w:szCs w:val="22"/>
        </w:rPr>
        <w:t xml:space="preserve"> im. Prymasa Kardynała Stefana Wyszyńskiego w Sieradzu</w:t>
      </w:r>
      <w:r w:rsidR="005E1EFD" w:rsidRPr="005E1EFD">
        <w:rPr>
          <w:rFonts w:asciiTheme="minorHAnsi" w:hAnsiTheme="minorHAnsi" w:cstheme="minorHAnsi"/>
          <w:b/>
          <w:sz w:val="22"/>
          <w:szCs w:val="22"/>
        </w:rPr>
        <w:t xml:space="preserve"> oraz członków ich rodzin </w:t>
      </w:r>
      <w:r w:rsidRPr="00AB364F">
        <w:rPr>
          <w:rFonts w:asciiTheme="minorHAnsi" w:hAnsiTheme="minorHAnsi" w:cstheme="minorHAnsi"/>
          <w:sz w:val="22"/>
          <w:szCs w:val="22"/>
        </w:rPr>
        <w:t>zgodnie z warunkami opisanymi</w:t>
      </w:r>
      <w:r w:rsidR="00134C3E" w:rsidRPr="00AB364F">
        <w:rPr>
          <w:rFonts w:asciiTheme="minorHAnsi" w:hAnsiTheme="minorHAnsi" w:cstheme="minorHAnsi"/>
          <w:sz w:val="22"/>
          <w:szCs w:val="22"/>
        </w:rPr>
        <w:t xml:space="preserve"> w </w:t>
      </w:r>
      <w:r w:rsidR="00AB364F">
        <w:rPr>
          <w:rFonts w:asciiTheme="minorHAnsi" w:hAnsiTheme="minorHAnsi" w:cstheme="minorHAnsi"/>
          <w:sz w:val="22"/>
          <w:szCs w:val="22"/>
        </w:rPr>
        <w:t>Załączniku nr 1 do SIWZ jako ZAKRES MINIMALNY (obligatoryjny)</w:t>
      </w:r>
      <w:r w:rsidR="00117D10" w:rsidRPr="00AB364F">
        <w:rPr>
          <w:rFonts w:asciiTheme="minorHAnsi" w:hAnsiTheme="minorHAnsi" w:cstheme="minorHAnsi"/>
          <w:sz w:val="22"/>
          <w:szCs w:val="22"/>
        </w:rPr>
        <w:t xml:space="preserve"> oraz </w:t>
      </w:r>
      <w:r w:rsidR="00AB364F">
        <w:rPr>
          <w:rFonts w:asciiTheme="minorHAnsi" w:hAnsiTheme="minorHAnsi" w:cstheme="minorHAnsi"/>
          <w:sz w:val="22"/>
          <w:szCs w:val="22"/>
        </w:rPr>
        <w:t xml:space="preserve">dodatkowo </w:t>
      </w:r>
      <w:r w:rsidR="00117D10" w:rsidRPr="00AB364F">
        <w:rPr>
          <w:rFonts w:asciiTheme="minorHAnsi" w:hAnsiTheme="minorHAnsi" w:cstheme="minorHAnsi"/>
          <w:sz w:val="22"/>
          <w:szCs w:val="22"/>
        </w:rPr>
        <w:t>w zakresie preferowany</w:t>
      </w:r>
      <w:r w:rsidR="00CC6584">
        <w:rPr>
          <w:rFonts w:asciiTheme="minorHAnsi" w:hAnsiTheme="minorHAnsi" w:cstheme="minorHAnsi"/>
          <w:sz w:val="22"/>
          <w:szCs w:val="22"/>
        </w:rPr>
        <w:t>m</w:t>
      </w:r>
      <w:r w:rsidR="0004590F">
        <w:rPr>
          <w:rFonts w:asciiTheme="minorHAnsi" w:hAnsiTheme="minorHAnsi" w:cstheme="minorHAnsi"/>
          <w:sz w:val="22"/>
          <w:szCs w:val="22"/>
        </w:rPr>
        <w:t xml:space="preserve"> (fakultatywnym)</w:t>
      </w:r>
      <w:r w:rsidR="00117D10" w:rsidRPr="00AB364F">
        <w:rPr>
          <w:rFonts w:asciiTheme="minorHAnsi" w:hAnsiTheme="minorHAnsi" w:cstheme="minorHAnsi"/>
          <w:sz w:val="22"/>
          <w:szCs w:val="22"/>
        </w:rPr>
        <w:t xml:space="preserve"> zgodnie </w:t>
      </w:r>
      <w:r w:rsidR="009311F4" w:rsidRPr="00AB364F">
        <w:rPr>
          <w:rFonts w:asciiTheme="minorHAnsi" w:hAnsiTheme="minorHAnsi" w:cstheme="minorHAnsi"/>
          <w:sz w:val="22"/>
          <w:szCs w:val="22"/>
        </w:rPr>
        <w:t xml:space="preserve">z </w:t>
      </w:r>
      <w:r w:rsidR="00134C3E" w:rsidRPr="00AB364F">
        <w:rPr>
          <w:rFonts w:asciiTheme="minorHAnsi" w:hAnsiTheme="minorHAnsi" w:cstheme="minorHAnsi"/>
          <w:sz w:val="22"/>
          <w:szCs w:val="22"/>
        </w:rPr>
        <w:t>niniejsz</w:t>
      </w:r>
      <w:r w:rsidR="00117D10" w:rsidRPr="00AB364F">
        <w:rPr>
          <w:rFonts w:asciiTheme="minorHAnsi" w:hAnsiTheme="minorHAnsi" w:cstheme="minorHAnsi"/>
          <w:sz w:val="22"/>
          <w:szCs w:val="22"/>
        </w:rPr>
        <w:t>ym</w:t>
      </w:r>
      <w:r w:rsidR="00134C3E" w:rsidRPr="00AB364F">
        <w:rPr>
          <w:rFonts w:asciiTheme="minorHAnsi" w:hAnsiTheme="minorHAnsi" w:cstheme="minorHAnsi"/>
          <w:sz w:val="22"/>
          <w:szCs w:val="22"/>
        </w:rPr>
        <w:t xml:space="preserve"> </w:t>
      </w:r>
      <w:r w:rsidR="00117D10" w:rsidRPr="00AB364F">
        <w:rPr>
          <w:rFonts w:asciiTheme="minorHAnsi" w:hAnsiTheme="minorHAnsi" w:cstheme="minorHAnsi"/>
          <w:sz w:val="22"/>
          <w:szCs w:val="22"/>
        </w:rPr>
        <w:t>Z</w:t>
      </w:r>
      <w:r w:rsidR="00134C3E" w:rsidRPr="00AB364F">
        <w:rPr>
          <w:rFonts w:asciiTheme="minorHAnsi" w:hAnsiTheme="minorHAnsi" w:cstheme="minorHAnsi"/>
          <w:sz w:val="22"/>
          <w:szCs w:val="22"/>
        </w:rPr>
        <w:t>ałącznik</w:t>
      </w:r>
      <w:r w:rsidR="00117D10" w:rsidRPr="00AB364F">
        <w:rPr>
          <w:rFonts w:asciiTheme="minorHAnsi" w:hAnsiTheme="minorHAnsi" w:cstheme="minorHAnsi"/>
          <w:sz w:val="22"/>
          <w:szCs w:val="22"/>
        </w:rPr>
        <w:t>iem</w:t>
      </w:r>
      <w:r w:rsidR="00134C3E" w:rsidRPr="00AB364F">
        <w:rPr>
          <w:rFonts w:asciiTheme="minorHAnsi" w:hAnsiTheme="minorHAnsi" w:cstheme="minorHAnsi"/>
          <w:sz w:val="22"/>
          <w:szCs w:val="22"/>
        </w:rPr>
        <w:t xml:space="preserve"> nr 4 do SIWZ</w:t>
      </w:r>
      <w:r w:rsidR="00566D75" w:rsidRPr="00AB364F">
        <w:rPr>
          <w:rFonts w:asciiTheme="minorHAnsi" w:hAnsiTheme="minorHAnsi" w:cstheme="minorHAnsi"/>
          <w:sz w:val="22"/>
          <w:szCs w:val="22"/>
        </w:rPr>
        <w:t xml:space="preserve"> (pkt 1</w:t>
      </w:r>
      <w:r w:rsidR="00A55198">
        <w:rPr>
          <w:rFonts w:asciiTheme="minorHAnsi" w:hAnsiTheme="minorHAnsi" w:cstheme="minorHAnsi"/>
          <w:sz w:val="22"/>
          <w:szCs w:val="22"/>
        </w:rPr>
        <w:t>3</w:t>
      </w:r>
      <w:r w:rsidR="0004590F">
        <w:rPr>
          <w:rFonts w:asciiTheme="minorHAnsi" w:hAnsiTheme="minorHAnsi" w:cstheme="minorHAnsi"/>
          <w:sz w:val="22"/>
          <w:szCs w:val="22"/>
        </w:rPr>
        <w:t>)</w:t>
      </w:r>
      <w:r w:rsidR="002F7472" w:rsidRPr="00AB364F">
        <w:rPr>
          <w:rFonts w:asciiTheme="minorHAnsi" w:hAnsiTheme="minorHAnsi" w:cstheme="minorHAnsi"/>
          <w:sz w:val="22"/>
          <w:szCs w:val="22"/>
        </w:rPr>
        <w:t>.</w:t>
      </w:r>
    </w:p>
    <w:p w:rsidR="00744C51" w:rsidRPr="00744C51" w:rsidRDefault="00801661" w:rsidP="00744C51">
      <w:pPr>
        <w:numPr>
          <w:ilvl w:val="0"/>
          <w:numId w:val="18"/>
        </w:numPr>
        <w:tabs>
          <w:tab w:val="left" w:pos="540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</w:t>
      </w:r>
      <w:r w:rsidR="00744C51" w:rsidRPr="00744C51">
        <w:rPr>
          <w:rFonts w:asciiTheme="minorHAnsi" w:hAnsiTheme="minorHAnsi" w:cstheme="minorHAnsi"/>
          <w:sz w:val="22"/>
          <w:szCs w:val="22"/>
        </w:rPr>
        <w:t>Informujemy, że wybór naszej oferty nie będzie prowadzić do powstania u Zamawiającego obowiązku podatkowego na podstawie ustawy z 11 marca 2004r. o podatku od towarów i usług (</w:t>
      </w:r>
      <w:proofErr w:type="spellStart"/>
      <w:r w:rsidR="00744C51" w:rsidRPr="00744C51">
        <w:rPr>
          <w:rFonts w:asciiTheme="minorHAnsi" w:hAnsiTheme="minorHAnsi" w:cstheme="minorHAnsi"/>
          <w:sz w:val="22"/>
          <w:szCs w:val="22"/>
        </w:rPr>
        <w:t>Dz.U</w:t>
      </w:r>
      <w:proofErr w:type="spellEnd"/>
      <w:r w:rsidR="00744C51" w:rsidRPr="00744C51">
        <w:rPr>
          <w:rFonts w:asciiTheme="minorHAnsi" w:hAnsiTheme="minorHAnsi" w:cstheme="minorHAnsi"/>
          <w:sz w:val="22"/>
          <w:szCs w:val="22"/>
        </w:rPr>
        <w:t xml:space="preserve">. z 2011r. Nr 177, poz.1054, z </w:t>
      </w:r>
      <w:proofErr w:type="spellStart"/>
      <w:r w:rsidR="00744C51" w:rsidRPr="00744C51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="00744C51" w:rsidRPr="00744C51">
        <w:rPr>
          <w:rFonts w:asciiTheme="minorHAnsi" w:hAnsiTheme="minorHAnsi" w:cstheme="minorHAnsi"/>
          <w:sz w:val="22"/>
          <w:szCs w:val="22"/>
        </w:rPr>
        <w:t>. zm.);</w:t>
      </w:r>
    </w:p>
    <w:p w:rsidR="00744C51" w:rsidRDefault="00744C51" w:rsidP="00744C51">
      <w:pPr>
        <w:tabs>
          <w:tab w:val="left" w:pos="540"/>
        </w:tabs>
        <w:ind w:left="720"/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744C51" w:rsidRPr="00744C51" w:rsidRDefault="00744C51" w:rsidP="00744C51">
      <w:pPr>
        <w:tabs>
          <w:tab w:val="left" w:pos="540"/>
        </w:tabs>
        <w:ind w:left="72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744C51">
        <w:rPr>
          <w:rFonts w:asciiTheme="minorHAnsi" w:hAnsiTheme="minorHAnsi" w:cstheme="minorHAnsi"/>
          <w:i/>
          <w:sz w:val="22"/>
          <w:szCs w:val="22"/>
        </w:rPr>
        <w:t>Uwaga: jeżeli wybór oferty będzie prowadzić do powstania u Zamawiającego obowiązku podatkowego należy skreślić powyższe oświadczenie i przedłożyć wykaz zawierający nazwę usługi, której świadczenie będzie prowadzić do jego powstania oraz jej wartość bez kwoty podatku</w:t>
      </w:r>
      <w:r w:rsidR="004A2196">
        <w:rPr>
          <w:rFonts w:asciiTheme="minorHAnsi" w:hAnsiTheme="minorHAnsi" w:cstheme="minorHAnsi"/>
          <w:i/>
          <w:sz w:val="22"/>
          <w:szCs w:val="22"/>
        </w:rPr>
        <w:t xml:space="preserve"> - zgodnie z </w:t>
      </w:r>
      <w:r w:rsidR="004A2196" w:rsidRPr="004A2196">
        <w:rPr>
          <w:rFonts w:asciiTheme="minorHAnsi" w:hAnsiTheme="minorHAnsi" w:cstheme="minorHAnsi"/>
          <w:b/>
          <w:i/>
          <w:sz w:val="22"/>
          <w:szCs w:val="22"/>
        </w:rPr>
        <w:t>Załącznikiem nr 7</w:t>
      </w:r>
      <w:r w:rsidR="004A2196">
        <w:rPr>
          <w:rFonts w:asciiTheme="minorHAnsi" w:hAnsiTheme="minorHAnsi" w:cstheme="minorHAnsi"/>
          <w:i/>
          <w:sz w:val="22"/>
          <w:szCs w:val="22"/>
        </w:rPr>
        <w:t>)</w:t>
      </w:r>
      <w:r w:rsidRPr="00744C51">
        <w:rPr>
          <w:rFonts w:asciiTheme="minorHAnsi" w:hAnsiTheme="minorHAnsi" w:cstheme="minorHAnsi"/>
          <w:i/>
          <w:sz w:val="22"/>
          <w:szCs w:val="22"/>
        </w:rPr>
        <w:t>.</w:t>
      </w:r>
    </w:p>
    <w:p w:rsidR="00744C51" w:rsidRDefault="00744C51" w:rsidP="00744C51">
      <w:pPr>
        <w:tabs>
          <w:tab w:val="left" w:pos="540"/>
        </w:tabs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:rsidR="004A2196" w:rsidRDefault="004A2196" w:rsidP="00744C51">
      <w:pPr>
        <w:tabs>
          <w:tab w:val="left" w:pos="540"/>
        </w:tabs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:rsidR="004A2196" w:rsidRDefault="004A2196" w:rsidP="00744C51">
      <w:pPr>
        <w:tabs>
          <w:tab w:val="left" w:pos="540"/>
        </w:tabs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:rsidR="004A2196" w:rsidRPr="00AB364F" w:rsidRDefault="004A2196" w:rsidP="00744C51">
      <w:pPr>
        <w:tabs>
          <w:tab w:val="left" w:pos="540"/>
        </w:tabs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:rsidR="00134C3E" w:rsidRPr="00AB364F" w:rsidRDefault="00134C3E" w:rsidP="00134C3E">
      <w:pPr>
        <w:tabs>
          <w:tab w:val="left" w:pos="540"/>
        </w:tabs>
        <w:ind w:left="720"/>
        <w:jc w:val="both"/>
        <w:rPr>
          <w:rFonts w:asciiTheme="minorHAnsi" w:hAnsiTheme="minorHAnsi" w:cstheme="minorHAnsi"/>
          <w:color w:val="993366"/>
          <w:sz w:val="22"/>
          <w:szCs w:val="26"/>
        </w:rPr>
      </w:pPr>
    </w:p>
    <w:p w:rsidR="00CC61CB" w:rsidRPr="00744C51" w:rsidRDefault="00A15389" w:rsidP="00145EB1">
      <w:pPr>
        <w:tabs>
          <w:tab w:val="left" w:pos="540"/>
        </w:tabs>
        <w:ind w:left="720"/>
        <w:jc w:val="both"/>
        <w:rPr>
          <w:rFonts w:asciiTheme="minorHAnsi" w:hAnsiTheme="minorHAnsi" w:cstheme="minorHAnsi"/>
          <w:b/>
          <w:sz w:val="28"/>
        </w:rPr>
      </w:pPr>
      <w:r w:rsidRPr="00744C51">
        <w:rPr>
          <w:rFonts w:asciiTheme="minorHAnsi" w:hAnsiTheme="minorHAnsi" w:cstheme="minorHAnsi"/>
          <w:b/>
          <w:color w:val="993366"/>
          <w:sz w:val="28"/>
        </w:rPr>
        <w:lastRenderedPageBreak/>
        <w:t>UWAGA: Prosimy o wypełnienie wszystkich wykropkowanych miejsc</w:t>
      </w:r>
    </w:p>
    <w:p w:rsidR="00CC61CB" w:rsidRPr="00AB364F" w:rsidRDefault="00CC61CB" w:rsidP="00A15389">
      <w:pPr>
        <w:tabs>
          <w:tab w:val="left" w:pos="540"/>
        </w:tabs>
        <w:jc w:val="both"/>
        <w:rPr>
          <w:rFonts w:asciiTheme="minorHAnsi" w:hAnsiTheme="minorHAnsi" w:cstheme="minorHAnsi"/>
          <w:b/>
        </w:rPr>
      </w:pPr>
    </w:p>
    <w:p w:rsidR="00CD1EED" w:rsidRPr="00AB364F" w:rsidRDefault="00820249" w:rsidP="001468F6">
      <w:pPr>
        <w:numPr>
          <w:ilvl w:val="0"/>
          <w:numId w:val="18"/>
        </w:numPr>
        <w:tabs>
          <w:tab w:val="left" w:pos="540"/>
        </w:tabs>
        <w:jc w:val="both"/>
        <w:rPr>
          <w:rFonts w:asciiTheme="minorHAnsi" w:hAnsiTheme="minorHAnsi" w:cstheme="minorHAnsi"/>
          <w:b/>
        </w:rPr>
      </w:pPr>
      <w:r w:rsidRPr="00AB364F">
        <w:rPr>
          <w:rFonts w:asciiTheme="minorHAnsi" w:hAnsiTheme="minorHAnsi" w:cstheme="minorHAnsi"/>
          <w:b/>
        </w:rPr>
        <w:t>Cena zamówienia</w:t>
      </w:r>
    </w:p>
    <w:p w:rsidR="00AD4A41" w:rsidRPr="00AB364F" w:rsidRDefault="00AD4A41" w:rsidP="00AD4A41">
      <w:pPr>
        <w:tabs>
          <w:tab w:val="left" w:pos="540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ela-Siatka"/>
        <w:tblW w:w="98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1985"/>
        <w:gridCol w:w="1559"/>
        <w:gridCol w:w="2292"/>
        <w:gridCol w:w="1777"/>
      </w:tblGrid>
      <w:tr w:rsidR="00095CAA" w:rsidRPr="00AB364F" w:rsidTr="00DD0F1A">
        <w:tc>
          <w:tcPr>
            <w:tcW w:w="2268" w:type="dxa"/>
          </w:tcPr>
          <w:p w:rsidR="00AD4A41" w:rsidRPr="00AB364F" w:rsidRDefault="00691929" w:rsidP="001468F6">
            <w:pPr>
              <w:tabs>
                <w:tab w:val="left" w:pos="717"/>
              </w:tabs>
              <w:jc w:val="center"/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</w:pPr>
            <w:r w:rsidRPr="00AB364F"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  <w:t>Wariant</w:t>
            </w:r>
          </w:p>
        </w:tc>
        <w:tc>
          <w:tcPr>
            <w:tcW w:w="1985" w:type="dxa"/>
          </w:tcPr>
          <w:p w:rsidR="00D53554" w:rsidRPr="00AB364F" w:rsidRDefault="00D53554">
            <w:pPr>
              <w:tabs>
                <w:tab w:val="left" w:pos="717"/>
              </w:tabs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</w:pPr>
            <w:r w:rsidRPr="00AB364F"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  <w:t xml:space="preserve">Cena jednostkowa </w:t>
            </w:r>
            <w:r w:rsidRPr="00AB364F">
              <w:rPr>
                <w:rFonts w:asciiTheme="minorHAnsi" w:hAnsiTheme="minorHAnsi" w:cstheme="minorHAnsi"/>
                <w:b/>
                <w:color w:val="990033"/>
                <w:sz w:val="16"/>
                <w:szCs w:val="16"/>
              </w:rPr>
              <w:t xml:space="preserve">– </w:t>
            </w:r>
            <w:r w:rsidRPr="00AB364F">
              <w:rPr>
                <w:rFonts w:asciiTheme="minorHAnsi" w:hAnsiTheme="minorHAnsi" w:cstheme="minorHAnsi"/>
                <w:color w:val="990033"/>
                <w:sz w:val="16"/>
                <w:szCs w:val="16"/>
              </w:rPr>
              <w:t>miesięczna składka za jedną ubezpieczoną osobę</w:t>
            </w:r>
          </w:p>
        </w:tc>
        <w:tc>
          <w:tcPr>
            <w:tcW w:w="1559" w:type="dxa"/>
          </w:tcPr>
          <w:p w:rsidR="00D53554" w:rsidRPr="00AB364F" w:rsidRDefault="00095CAA">
            <w:pPr>
              <w:tabs>
                <w:tab w:val="left" w:pos="717"/>
              </w:tabs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</w:pPr>
            <w:r w:rsidRPr="00AB364F"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  <w:t>Ilość składek miesięcznych</w:t>
            </w:r>
          </w:p>
        </w:tc>
        <w:tc>
          <w:tcPr>
            <w:tcW w:w="2292" w:type="dxa"/>
          </w:tcPr>
          <w:p w:rsidR="00D53554" w:rsidRPr="00AB364F" w:rsidRDefault="00106866">
            <w:pPr>
              <w:tabs>
                <w:tab w:val="left" w:pos="717"/>
              </w:tabs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</w:pPr>
            <w:r w:rsidRPr="00AB364F"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  <w:t xml:space="preserve">Przewidywana ilość osób </w:t>
            </w:r>
            <w:r w:rsidR="00095CAA" w:rsidRPr="00AB364F"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  <w:t xml:space="preserve">ubezpieczonych </w:t>
            </w:r>
          </w:p>
        </w:tc>
        <w:tc>
          <w:tcPr>
            <w:tcW w:w="1777" w:type="dxa"/>
          </w:tcPr>
          <w:p w:rsidR="00D53554" w:rsidRPr="00AB364F" w:rsidRDefault="00095CAA">
            <w:pPr>
              <w:tabs>
                <w:tab w:val="left" w:pos="717"/>
              </w:tabs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</w:pPr>
            <w:r w:rsidRPr="00AB364F"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  <w:t>Cena łączna</w:t>
            </w:r>
            <w:r w:rsidRPr="00AB364F">
              <w:rPr>
                <w:rFonts w:asciiTheme="minorHAnsi" w:hAnsiTheme="minorHAnsi" w:cstheme="minorHAnsi"/>
                <w:b/>
                <w:color w:val="990033"/>
                <w:sz w:val="16"/>
                <w:szCs w:val="16"/>
              </w:rPr>
              <w:t xml:space="preserve">- </w:t>
            </w:r>
            <w:r w:rsidRPr="00AB364F">
              <w:rPr>
                <w:rFonts w:asciiTheme="minorHAnsi" w:hAnsiTheme="minorHAnsi" w:cstheme="minorHAnsi"/>
                <w:color w:val="990033"/>
                <w:sz w:val="16"/>
                <w:szCs w:val="16"/>
              </w:rPr>
              <w:t>łączna składka ubezpieczeniowa w złotych</w:t>
            </w:r>
          </w:p>
        </w:tc>
      </w:tr>
      <w:tr w:rsidR="00095CAA" w:rsidRPr="00AB364F" w:rsidTr="00DD0F1A">
        <w:tc>
          <w:tcPr>
            <w:tcW w:w="2268" w:type="dxa"/>
          </w:tcPr>
          <w:p w:rsidR="00D53554" w:rsidRPr="00AB364F" w:rsidRDefault="00095CAA" w:rsidP="00BD28FC">
            <w:pPr>
              <w:tabs>
                <w:tab w:val="left" w:pos="717"/>
              </w:tabs>
              <w:jc w:val="center"/>
              <w:rPr>
                <w:rFonts w:asciiTheme="minorHAnsi" w:hAnsiTheme="minorHAnsi" w:cstheme="minorHAnsi"/>
                <w:color w:val="990033"/>
                <w:sz w:val="22"/>
                <w:szCs w:val="22"/>
              </w:rPr>
            </w:pPr>
            <w:r w:rsidRPr="00AB364F">
              <w:rPr>
                <w:rFonts w:asciiTheme="minorHAnsi" w:hAnsiTheme="minorHAnsi" w:cstheme="minorHAnsi"/>
                <w:color w:val="990033"/>
                <w:sz w:val="22"/>
                <w:szCs w:val="22"/>
              </w:rPr>
              <w:t>0</w:t>
            </w:r>
          </w:p>
        </w:tc>
        <w:tc>
          <w:tcPr>
            <w:tcW w:w="1985" w:type="dxa"/>
          </w:tcPr>
          <w:p w:rsidR="00D53554" w:rsidRPr="00AB364F" w:rsidRDefault="00095CAA" w:rsidP="00BD28FC">
            <w:pPr>
              <w:tabs>
                <w:tab w:val="left" w:pos="717"/>
              </w:tabs>
              <w:jc w:val="center"/>
              <w:rPr>
                <w:rFonts w:asciiTheme="minorHAnsi" w:hAnsiTheme="minorHAnsi" w:cstheme="minorHAnsi"/>
                <w:color w:val="990033"/>
                <w:sz w:val="22"/>
                <w:szCs w:val="22"/>
              </w:rPr>
            </w:pPr>
            <w:r w:rsidRPr="00AB364F">
              <w:rPr>
                <w:rFonts w:asciiTheme="minorHAnsi" w:hAnsiTheme="minorHAnsi" w:cstheme="minorHAnsi"/>
                <w:color w:val="990033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53554" w:rsidRPr="00AB364F" w:rsidRDefault="00095CAA" w:rsidP="00BD28FC">
            <w:pPr>
              <w:tabs>
                <w:tab w:val="left" w:pos="717"/>
              </w:tabs>
              <w:jc w:val="center"/>
              <w:rPr>
                <w:rFonts w:asciiTheme="minorHAnsi" w:hAnsiTheme="minorHAnsi" w:cstheme="minorHAnsi"/>
                <w:color w:val="990033"/>
                <w:sz w:val="22"/>
                <w:szCs w:val="22"/>
              </w:rPr>
            </w:pPr>
            <w:r w:rsidRPr="00AB364F">
              <w:rPr>
                <w:rFonts w:asciiTheme="minorHAnsi" w:hAnsiTheme="minorHAnsi" w:cstheme="minorHAnsi"/>
                <w:color w:val="990033"/>
                <w:sz w:val="22"/>
                <w:szCs w:val="22"/>
              </w:rPr>
              <w:t>2</w:t>
            </w:r>
          </w:p>
        </w:tc>
        <w:tc>
          <w:tcPr>
            <w:tcW w:w="2292" w:type="dxa"/>
          </w:tcPr>
          <w:p w:rsidR="00D53554" w:rsidRPr="00AB364F" w:rsidRDefault="00095CAA" w:rsidP="00BD28FC">
            <w:pPr>
              <w:tabs>
                <w:tab w:val="left" w:pos="717"/>
              </w:tabs>
              <w:jc w:val="center"/>
              <w:rPr>
                <w:rFonts w:asciiTheme="minorHAnsi" w:hAnsiTheme="minorHAnsi" w:cstheme="minorHAnsi"/>
                <w:color w:val="990033"/>
                <w:sz w:val="22"/>
                <w:szCs w:val="22"/>
              </w:rPr>
            </w:pPr>
            <w:r w:rsidRPr="00AB364F">
              <w:rPr>
                <w:rFonts w:asciiTheme="minorHAnsi" w:hAnsiTheme="minorHAnsi" w:cstheme="minorHAnsi"/>
                <w:color w:val="990033"/>
                <w:sz w:val="22"/>
                <w:szCs w:val="22"/>
              </w:rPr>
              <w:t>3</w:t>
            </w:r>
          </w:p>
        </w:tc>
        <w:tc>
          <w:tcPr>
            <w:tcW w:w="1777" w:type="dxa"/>
          </w:tcPr>
          <w:p w:rsidR="00D53554" w:rsidRPr="00AB364F" w:rsidRDefault="00095CAA" w:rsidP="00BD28FC">
            <w:pPr>
              <w:tabs>
                <w:tab w:val="left" w:pos="717"/>
              </w:tabs>
              <w:jc w:val="center"/>
              <w:rPr>
                <w:rFonts w:asciiTheme="minorHAnsi" w:hAnsiTheme="minorHAnsi" w:cstheme="minorHAnsi"/>
                <w:color w:val="990033"/>
                <w:sz w:val="22"/>
                <w:szCs w:val="22"/>
              </w:rPr>
            </w:pPr>
            <w:r w:rsidRPr="00AB364F">
              <w:rPr>
                <w:rFonts w:asciiTheme="minorHAnsi" w:hAnsiTheme="minorHAnsi" w:cstheme="minorHAnsi"/>
                <w:color w:val="990033"/>
                <w:sz w:val="22"/>
                <w:szCs w:val="22"/>
              </w:rPr>
              <w:t>4= 1x2x3</w:t>
            </w:r>
          </w:p>
        </w:tc>
      </w:tr>
      <w:tr w:rsidR="00095CAA" w:rsidRPr="00AB364F" w:rsidTr="00DD0F1A">
        <w:tc>
          <w:tcPr>
            <w:tcW w:w="2268" w:type="dxa"/>
          </w:tcPr>
          <w:p w:rsidR="00D53554" w:rsidRPr="00AB364F" w:rsidRDefault="00691929" w:rsidP="00691929">
            <w:pPr>
              <w:tabs>
                <w:tab w:val="left" w:pos="717"/>
              </w:tabs>
              <w:jc w:val="center"/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</w:pPr>
            <w:r w:rsidRPr="00AB364F"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  <w:t>I</w:t>
            </w:r>
          </w:p>
        </w:tc>
        <w:tc>
          <w:tcPr>
            <w:tcW w:w="1985" w:type="dxa"/>
            <w:vAlign w:val="bottom"/>
          </w:tcPr>
          <w:p w:rsidR="00D53554" w:rsidRPr="00AB364F" w:rsidRDefault="00AD4A41" w:rsidP="00AD4A41">
            <w:pPr>
              <w:tabs>
                <w:tab w:val="left" w:pos="717"/>
              </w:tabs>
              <w:jc w:val="center"/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</w:pPr>
            <w:r w:rsidRPr="00AB364F"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  <w:t>……………………</w:t>
            </w:r>
          </w:p>
        </w:tc>
        <w:tc>
          <w:tcPr>
            <w:tcW w:w="1559" w:type="dxa"/>
          </w:tcPr>
          <w:p w:rsidR="00D53554" w:rsidRPr="00AB364F" w:rsidRDefault="00DD0F1A" w:rsidP="00AD4A41">
            <w:pPr>
              <w:tabs>
                <w:tab w:val="left" w:pos="717"/>
              </w:tabs>
              <w:jc w:val="center"/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  <w:t>36</w:t>
            </w:r>
          </w:p>
        </w:tc>
        <w:tc>
          <w:tcPr>
            <w:tcW w:w="2292" w:type="dxa"/>
          </w:tcPr>
          <w:p w:rsidR="00D53554" w:rsidRPr="00AB364F" w:rsidRDefault="00C25162" w:rsidP="0098648F">
            <w:pPr>
              <w:tabs>
                <w:tab w:val="left" w:pos="717"/>
              </w:tabs>
              <w:jc w:val="center"/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  <w:t>1.0</w:t>
            </w:r>
            <w:r w:rsidR="00A55198"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  <w:t>00</w:t>
            </w:r>
          </w:p>
        </w:tc>
        <w:tc>
          <w:tcPr>
            <w:tcW w:w="1777" w:type="dxa"/>
            <w:vAlign w:val="bottom"/>
          </w:tcPr>
          <w:p w:rsidR="00D53554" w:rsidRPr="00AB364F" w:rsidRDefault="00AD4A41" w:rsidP="00AD4A41">
            <w:pPr>
              <w:tabs>
                <w:tab w:val="left" w:pos="717"/>
              </w:tabs>
              <w:jc w:val="center"/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</w:pPr>
            <w:r w:rsidRPr="00AB364F"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  <w:t>……………………</w:t>
            </w:r>
          </w:p>
        </w:tc>
      </w:tr>
      <w:tr w:rsidR="00503049" w:rsidRPr="00AB364F" w:rsidTr="00DD0F1A">
        <w:tc>
          <w:tcPr>
            <w:tcW w:w="2268" w:type="dxa"/>
          </w:tcPr>
          <w:p w:rsidR="00503049" w:rsidRPr="00AB364F" w:rsidRDefault="00503049" w:rsidP="00691929">
            <w:pPr>
              <w:tabs>
                <w:tab w:val="left" w:pos="717"/>
              </w:tabs>
              <w:jc w:val="center"/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</w:pPr>
            <w:r w:rsidRPr="00AB364F"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  <w:t>II</w:t>
            </w:r>
          </w:p>
        </w:tc>
        <w:tc>
          <w:tcPr>
            <w:tcW w:w="1985" w:type="dxa"/>
            <w:vAlign w:val="bottom"/>
          </w:tcPr>
          <w:p w:rsidR="00503049" w:rsidRPr="00AB364F" w:rsidRDefault="00503049" w:rsidP="00503049">
            <w:pPr>
              <w:tabs>
                <w:tab w:val="left" w:pos="717"/>
              </w:tabs>
              <w:jc w:val="center"/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</w:pPr>
            <w:r w:rsidRPr="00AB364F"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  <w:t>……………………</w:t>
            </w:r>
          </w:p>
        </w:tc>
        <w:tc>
          <w:tcPr>
            <w:tcW w:w="1559" w:type="dxa"/>
          </w:tcPr>
          <w:p w:rsidR="00503049" w:rsidRPr="00AB364F" w:rsidRDefault="00DD0F1A" w:rsidP="00503049">
            <w:pPr>
              <w:tabs>
                <w:tab w:val="left" w:pos="717"/>
              </w:tabs>
              <w:jc w:val="center"/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  <w:t>36</w:t>
            </w:r>
          </w:p>
        </w:tc>
        <w:tc>
          <w:tcPr>
            <w:tcW w:w="2292" w:type="dxa"/>
          </w:tcPr>
          <w:p w:rsidR="00503049" w:rsidRPr="00AB364F" w:rsidRDefault="00A55198" w:rsidP="00C25162">
            <w:pPr>
              <w:tabs>
                <w:tab w:val="left" w:pos="717"/>
              </w:tabs>
              <w:jc w:val="center"/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  <w:t>1</w:t>
            </w:r>
            <w:r w:rsidR="00C25162"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  <w:t>.1</w:t>
            </w:r>
            <w:r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  <w:t>50</w:t>
            </w:r>
          </w:p>
        </w:tc>
        <w:tc>
          <w:tcPr>
            <w:tcW w:w="1777" w:type="dxa"/>
            <w:vAlign w:val="bottom"/>
          </w:tcPr>
          <w:p w:rsidR="00503049" w:rsidRPr="00AB364F" w:rsidRDefault="00503049" w:rsidP="00503049">
            <w:pPr>
              <w:tabs>
                <w:tab w:val="left" w:pos="717"/>
              </w:tabs>
              <w:jc w:val="center"/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</w:pPr>
            <w:r w:rsidRPr="00AB364F"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  <w:t>……………………</w:t>
            </w:r>
          </w:p>
        </w:tc>
      </w:tr>
      <w:tr w:rsidR="005E1EFD" w:rsidRPr="00AB364F" w:rsidTr="00DD0F1A">
        <w:tc>
          <w:tcPr>
            <w:tcW w:w="8104" w:type="dxa"/>
            <w:gridSpan w:val="4"/>
            <w:vAlign w:val="center"/>
          </w:tcPr>
          <w:p w:rsidR="005E1EFD" w:rsidRPr="00AB364F" w:rsidRDefault="005E1EFD" w:rsidP="00AD4A41">
            <w:pPr>
              <w:tabs>
                <w:tab w:val="left" w:pos="717"/>
              </w:tabs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</w:pPr>
            <w:r w:rsidRPr="00AB364F">
              <w:rPr>
                <w:rFonts w:asciiTheme="minorHAnsi" w:hAnsiTheme="minorHAnsi" w:cstheme="minorHAnsi"/>
                <w:b/>
                <w:color w:val="990033"/>
                <w:sz w:val="28"/>
                <w:szCs w:val="28"/>
              </w:rPr>
              <w:t>Cena łączna za zamówienie:</w:t>
            </w:r>
          </w:p>
        </w:tc>
        <w:tc>
          <w:tcPr>
            <w:tcW w:w="1777" w:type="dxa"/>
            <w:vAlign w:val="bottom"/>
          </w:tcPr>
          <w:p w:rsidR="005E1EFD" w:rsidRPr="00AB364F" w:rsidRDefault="005E1EFD" w:rsidP="00AD4A41">
            <w:pPr>
              <w:tabs>
                <w:tab w:val="left" w:pos="717"/>
              </w:tabs>
              <w:jc w:val="center"/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</w:pPr>
          </w:p>
          <w:p w:rsidR="005E1EFD" w:rsidRPr="00AB364F" w:rsidRDefault="005E1EFD" w:rsidP="00AD4A41">
            <w:pPr>
              <w:tabs>
                <w:tab w:val="left" w:pos="717"/>
              </w:tabs>
              <w:jc w:val="center"/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</w:pPr>
            <w:r w:rsidRPr="00AB364F"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  <w:t>……………………</w:t>
            </w:r>
          </w:p>
        </w:tc>
      </w:tr>
    </w:tbl>
    <w:p w:rsidR="00744C51" w:rsidRDefault="00744C51">
      <w:pPr>
        <w:pStyle w:val="Zawartoramki"/>
        <w:tabs>
          <w:tab w:val="center" w:pos="7200"/>
        </w:tabs>
        <w:snapToGrid/>
        <w:spacing w:line="360" w:lineRule="auto"/>
        <w:jc w:val="left"/>
        <w:rPr>
          <w:rFonts w:asciiTheme="minorHAnsi" w:hAnsiTheme="minorHAnsi" w:cstheme="minorHAnsi"/>
          <w:sz w:val="22"/>
          <w:szCs w:val="22"/>
        </w:rPr>
      </w:pPr>
    </w:p>
    <w:p w:rsidR="00117D10" w:rsidRPr="00AB364F" w:rsidRDefault="00BD28FC">
      <w:pPr>
        <w:pStyle w:val="Zawartoramki"/>
        <w:tabs>
          <w:tab w:val="center" w:pos="7200"/>
        </w:tabs>
        <w:snapToGrid/>
        <w:spacing w:line="360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AB364F">
        <w:rPr>
          <w:rFonts w:asciiTheme="minorHAnsi" w:hAnsiTheme="minorHAnsi" w:cstheme="minorHAnsi"/>
          <w:sz w:val="22"/>
          <w:szCs w:val="22"/>
        </w:rPr>
        <w:t>1</w:t>
      </w:r>
      <w:r w:rsidR="007D60D1" w:rsidRPr="00AB364F">
        <w:rPr>
          <w:rFonts w:asciiTheme="minorHAnsi" w:hAnsiTheme="minorHAnsi" w:cstheme="minorHAnsi"/>
          <w:sz w:val="22"/>
          <w:szCs w:val="22"/>
        </w:rPr>
        <w:t>2</w:t>
      </w:r>
      <w:r w:rsidRPr="00AB364F">
        <w:rPr>
          <w:rFonts w:asciiTheme="minorHAnsi" w:hAnsiTheme="minorHAnsi" w:cstheme="minorHAnsi"/>
          <w:sz w:val="22"/>
          <w:szCs w:val="22"/>
        </w:rPr>
        <w:t>. Tabel</w:t>
      </w:r>
      <w:r w:rsidR="00242666" w:rsidRPr="00AB364F">
        <w:rPr>
          <w:rFonts w:asciiTheme="minorHAnsi" w:hAnsiTheme="minorHAnsi" w:cstheme="minorHAnsi"/>
          <w:sz w:val="22"/>
          <w:szCs w:val="22"/>
        </w:rPr>
        <w:t>a</w:t>
      </w:r>
      <w:r w:rsidRPr="00AB364F">
        <w:rPr>
          <w:rFonts w:asciiTheme="minorHAnsi" w:hAnsiTheme="minorHAnsi" w:cstheme="minorHAnsi"/>
          <w:sz w:val="22"/>
          <w:szCs w:val="22"/>
        </w:rPr>
        <w:t xml:space="preserve"> świadczeń</w:t>
      </w:r>
      <w:r w:rsidR="00117D10" w:rsidRPr="00AB364F">
        <w:rPr>
          <w:rFonts w:asciiTheme="minorHAnsi" w:hAnsiTheme="minorHAnsi" w:cstheme="minorHAnsi"/>
          <w:sz w:val="22"/>
          <w:szCs w:val="22"/>
        </w:rPr>
        <w:t>:</w:t>
      </w:r>
    </w:p>
    <w:p w:rsidR="00BD28FC" w:rsidRPr="00AB364F" w:rsidRDefault="007D60D1">
      <w:pPr>
        <w:pStyle w:val="Zawartoramki"/>
        <w:tabs>
          <w:tab w:val="center" w:pos="7200"/>
        </w:tabs>
        <w:snapToGrid/>
        <w:spacing w:line="360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AB364F">
        <w:rPr>
          <w:rFonts w:asciiTheme="minorHAnsi" w:hAnsiTheme="minorHAnsi" w:cstheme="minorHAnsi"/>
          <w:sz w:val="22"/>
          <w:szCs w:val="22"/>
        </w:rPr>
        <w:t>12</w:t>
      </w:r>
      <w:r w:rsidR="00117D10" w:rsidRPr="00AB364F">
        <w:rPr>
          <w:rFonts w:asciiTheme="minorHAnsi" w:hAnsiTheme="minorHAnsi" w:cstheme="minorHAnsi"/>
          <w:sz w:val="22"/>
          <w:szCs w:val="22"/>
        </w:rPr>
        <w:t>.1.</w:t>
      </w:r>
      <w:r w:rsidR="00BD5B02" w:rsidRPr="00AB364F">
        <w:rPr>
          <w:rFonts w:asciiTheme="minorHAnsi" w:hAnsiTheme="minorHAnsi" w:cstheme="minorHAnsi"/>
          <w:sz w:val="22"/>
          <w:szCs w:val="22"/>
        </w:rPr>
        <w:t xml:space="preserve"> </w:t>
      </w:r>
      <w:r w:rsidR="001A1FB5" w:rsidRPr="00AB364F">
        <w:rPr>
          <w:rFonts w:asciiTheme="minorHAnsi" w:hAnsiTheme="minorHAnsi" w:cstheme="minorHAnsi"/>
          <w:sz w:val="22"/>
          <w:szCs w:val="22"/>
        </w:rPr>
        <w:t>Oferowana wysokość świad</w:t>
      </w:r>
      <w:r w:rsidR="00242666" w:rsidRPr="00AB364F">
        <w:rPr>
          <w:rFonts w:asciiTheme="minorHAnsi" w:hAnsiTheme="minorHAnsi" w:cstheme="minorHAnsi"/>
          <w:sz w:val="22"/>
          <w:szCs w:val="22"/>
        </w:rPr>
        <w:t xml:space="preserve">czeń obligatoryjnych </w:t>
      </w:r>
      <w:r w:rsidR="00066217">
        <w:rPr>
          <w:rFonts w:asciiTheme="minorHAnsi" w:hAnsiTheme="minorHAnsi" w:cstheme="minorHAnsi"/>
          <w:sz w:val="22"/>
          <w:szCs w:val="22"/>
        </w:rPr>
        <w:t>dla Wariantu I</w:t>
      </w:r>
    </w:p>
    <w:tbl>
      <w:tblPr>
        <w:tblW w:w="99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181"/>
        <w:gridCol w:w="1748"/>
        <w:gridCol w:w="1748"/>
        <w:gridCol w:w="1749"/>
      </w:tblGrid>
      <w:tr w:rsidR="005456EA" w:rsidRPr="00AB364F" w:rsidTr="005456EA">
        <w:trPr>
          <w:cantSplit/>
          <w:trHeight w:val="578"/>
        </w:trPr>
        <w:tc>
          <w:tcPr>
            <w:tcW w:w="567" w:type="dxa"/>
            <w:shd w:val="clear" w:color="auto" w:fill="auto"/>
            <w:vAlign w:val="center"/>
          </w:tcPr>
          <w:p w:rsidR="005456EA" w:rsidRPr="00AB364F" w:rsidRDefault="005456EA" w:rsidP="00E92B1A">
            <w:pPr>
              <w:keepNext/>
              <w:tabs>
                <w:tab w:val="num" w:pos="0"/>
                <w:tab w:val="left" w:pos="72"/>
              </w:tabs>
              <w:snapToGrid w:val="0"/>
              <w:ind w:left="72" w:right="170"/>
              <w:outlineLvl w:val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proofErr w:type="spellStart"/>
            <w:r w:rsidRPr="00AB364F">
              <w:rPr>
                <w:rFonts w:asciiTheme="minorHAnsi" w:hAnsiTheme="minorHAnsi" w:cstheme="minorHAnsi"/>
                <w:b/>
                <w:sz w:val="16"/>
                <w:szCs w:val="16"/>
              </w:rPr>
              <w:t>Lp</w:t>
            </w:r>
            <w:proofErr w:type="spellEnd"/>
          </w:p>
        </w:tc>
        <w:tc>
          <w:tcPr>
            <w:tcW w:w="4181" w:type="dxa"/>
            <w:shd w:val="clear" w:color="auto" w:fill="auto"/>
            <w:vAlign w:val="center"/>
          </w:tcPr>
          <w:p w:rsidR="005456EA" w:rsidRPr="00AB364F" w:rsidRDefault="005456EA" w:rsidP="00496B54">
            <w:pPr>
              <w:snapToGrid w:val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b/>
                <w:sz w:val="16"/>
                <w:szCs w:val="16"/>
              </w:rPr>
              <w:t>Minimalny zakres ubezpieczenia</w:t>
            </w:r>
          </w:p>
        </w:tc>
        <w:tc>
          <w:tcPr>
            <w:tcW w:w="1748" w:type="dxa"/>
            <w:shd w:val="clear" w:color="auto" w:fill="auto"/>
            <w:vAlign w:val="center"/>
          </w:tcPr>
          <w:p w:rsidR="005456EA" w:rsidRPr="00AB364F" w:rsidRDefault="005456EA" w:rsidP="00BD1DC5">
            <w:pPr>
              <w:snapToGrid w:val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b/>
                <w:sz w:val="16"/>
                <w:szCs w:val="16"/>
              </w:rPr>
              <w:t>Minimalna wysokość świadczeń w zł</w:t>
            </w:r>
          </w:p>
        </w:tc>
        <w:tc>
          <w:tcPr>
            <w:tcW w:w="1748" w:type="dxa"/>
            <w:shd w:val="clear" w:color="auto" w:fill="auto"/>
            <w:vAlign w:val="center"/>
          </w:tcPr>
          <w:p w:rsidR="005456EA" w:rsidRPr="00AB364F" w:rsidRDefault="005456EA" w:rsidP="00BD1DC5">
            <w:pPr>
              <w:snapToGrid w:val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b/>
                <w:sz w:val="16"/>
                <w:szCs w:val="16"/>
              </w:rPr>
              <w:t>Wysokość świadczenia oferowana przez Wykonawcę w zł</w:t>
            </w:r>
          </w:p>
        </w:tc>
        <w:tc>
          <w:tcPr>
            <w:tcW w:w="1749" w:type="dxa"/>
            <w:vAlign w:val="center"/>
          </w:tcPr>
          <w:p w:rsidR="005456EA" w:rsidRPr="00AB364F" w:rsidRDefault="005456EA" w:rsidP="00BD1DC5">
            <w:pPr>
              <w:snapToGrid w:val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b/>
                <w:sz w:val="16"/>
                <w:szCs w:val="16"/>
              </w:rPr>
              <w:t>Sposób punktacji oferty</w:t>
            </w:r>
          </w:p>
        </w:tc>
      </w:tr>
      <w:tr w:rsidR="00A55198" w:rsidRPr="00AB364F" w:rsidTr="005456EA">
        <w:trPr>
          <w:cantSplit/>
          <w:trHeight w:val="227"/>
        </w:trPr>
        <w:tc>
          <w:tcPr>
            <w:tcW w:w="567" w:type="dxa"/>
            <w:vAlign w:val="center"/>
          </w:tcPr>
          <w:p w:rsidR="00A55198" w:rsidRPr="00AB364F" w:rsidRDefault="00A55198" w:rsidP="004530AB">
            <w:pPr>
              <w:numPr>
                <w:ilvl w:val="0"/>
                <w:numId w:val="3"/>
              </w:numPr>
              <w:tabs>
                <w:tab w:val="clear" w:pos="360"/>
                <w:tab w:val="left" w:pos="27"/>
              </w:tabs>
              <w:snapToGrid w:val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181" w:type="dxa"/>
            <w:vAlign w:val="center"/>
          </w:tcPr>
          <w:p w:rsidR="00A55198" w:rsidRPr="00AB364F" w:rsidRDefault="00A55198" w:rsidP="00E92B1A">
            <w:pPr>
              <w:snapToGrid w:val="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Śmierć ubezpieczonego</w:t>
            </w:r>
          </w:p>
        </w:tc>
        <w:tc>
          <w:tcPr>
            <w:tcW w:w="1748" w:type="dxa"/>
            <w:vAlign w:val="center"/>
          </w:tcPr>
          <w:p w:rsidR="00A55198" w:rsidRPr="00AB364F" w:rsidRDefault="00A55198" w:rsidP="00B60E12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5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5</w:t>
            </w: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 xml:space="preserve"> 000</w:t>
            </w:r>
          </w:p>
        </w:tc>
        <w:tc>
          <w:tcPr>
            <w:tcW w:w="1748" w:type="dxa"/>
            <w:vAlign w:val="center"/>
          </w:tcPr>
          <w:p w:rsidR="00A55198" w:rsidRPr="00AB364F" w:rsidRDefault="00A55198" w:rsidP="00E92B1A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9" w:type="dxa"/>
          </w:tcPr>
          <w:p w:rsidR="00A55198" w:rsidRPr="00AB364F" w:rsidRDefault="00A55198" w:rsidP="005349F4">
            <w:pPr>
              <w:snapToGrid w:val="0"/>
              <w:rPr>
                <w:rFonts w:asciiTheme="minorHAnsi" w:hAnsiTheme="minorHAnsi" w:cstheme="minorHAnsi"/>
                <w:sz w:val="14"/>
                <w:szCs w:val="14"/>
              </w:rPr>
            </w:pPr>
            <w:r w:rsidRPr="00AB364F">
              <w:rPr>
                <w:rFonts w:asciiTheme="minorHAnsi" w:hAnsiTheme="minorHAnsi" w:cstheme="minorHAnsi"/>
                <w:sz w:val="14"/>
                <w:szCs w:val="14"/>
              </w:rPr>
              <w:t xml:space="preserve">za każde dodatkowe 2% powyżej wartości minimalnej – </w:t>
            </w:r>
            <w:r w:rsidRPr="00AB364F">
              <w:rPr>
                <w:rFonts w:asciiTheme="minorHAnsi" w:hAnsiTheme="minorHAnsi" w:cstheme="minorHAnsi"/>
                <w:b/>
                <w:sz w:val="14"/>
                <w:szCs w:val="14"/>
              </w:rPr>
              <w:t>2 pkt</w:t>
            </w:r>
          </w:p>
        </w:tc>
      </w:tr>
      <w:tr w:rsidR="00A55198" w:rsidRPr="00AB364F" w:rsidTr="005456EA">
        <w:trPr>
          <w:cantSplit/>
          <w:trHeight w:val="227"/>
        </w:trPr>
        <w:tc>
          <w:tcPr>
            <w:tcW w:w="567" w:type="dxa"/>
            <w:vAlign w:val="center"/>
          </w:tcPr>
          <w:p w:rsidR="00A55198" w:rsidRPr="00AB364F" w:rsidRDefault="00A55198" w:rsidP="004530AB">
            <w:pPr>
              <w:numPr>
                <w:ilvl w:val="0"/>
                <w:numId w:val="3"/>
              </w:numPr>
              <w:tabs>
                <w:tab w:val="left" w:pos="360"/>
              </w:tabs>
              <w:snapToGrid w:val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181" w:type="dxa"/>
            <w:vAlign w:val="center"/>
          </w:tcPr>
          <w:p w:rsidR="00A55198" w:rsidRPr="00AB364F" w:rsidRDefault="00A55198" w:rsidP="00E92B1A">
            <w:pPr>
              <w:snapToGrid w:val="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Śmierć ubezpieczonego w wyniku zawału serca lub udaru mózgu</w:t>
            </w:r>
          </w:p>
        </w:tc>
        <w:tc>
          <w:tcPr>
            <w:tcW w:w="1748" w:type="dxa"/>
            <w:vAlign w:val="center"/>
          </w:tcPr>
          <w:p w:rsidR="00A55198" w:rsidRPr="00AB364F" w:rsidRDefault="00A55198" w:rsidP="00A55198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93</w:t>
            </w: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5</w:t>
            </w: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00</w:t>
            </w:r>
          </w:p>
        </w:tc>
        <w:tc>
          <w:tcPr>
            <w:tcW w:w="1748" w:type="dxa"/>
            <w:vAlign w:val="center"/>
          </w:tcPr>
          <w:p w:rsidR="00A55198" w:rsidRPr="00AB364F" w:rsidRDefault="00A55198" w:rsidP="00E92B1A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9" w:type="dxa"/>
          </w:tcPr>
          <w:p w:rsidR="00A55198" w:rsidRPr="00AB364F" w:rsidRDefault="00A55198" w:rsidP="005349F4">
            <w:pPr>
              <w:rPr>
                <w:rFonts w:asciiTheme="minorHAnsi" w:hAnsiTheme="minorHAnsi" w:cstheme="minorHAnsi"/>
              </w:rPr>
            </w:pPr>
            <w:r w:rsidRPr="00AB364F">
              <w:rPr>
                <w:rFonts w:asciiTheme="minorHAnsi" w:hAnsiTheme="minorHAnsi" w:cstheme="minorHAnsi"/>
                <w:sz w:val="14"/>
                <w:szCs w:val="14"/>
              </w:rPr>
              <w:t xml:space="preserve">za każde dodatkowe 2% powyżej wartości minimalnej – </w:t>
            </w:r>
            <w:r w:rsidRPr="00AB364F">
              <w:rPr>
                <w:rFonts w:asciiTheme="minorHAnsi" w:hAnsiTheme="minorHAnsi" w:cstheme="minorHAnsi"/>
                <w:b/>
                <w:sz w:val="14"/>
                <w:szCs w:val="14"/>
              </w:rPr>
              <w:t>2 pkt</w:t>
            </w:r>
          </w:p>
        </w:tc>
      </w:tr>
      <w:tr w:rsidR="00A55198" w:rsidRPr="00AB364F" w:rsidTr="005456EA">
        <w:trPr>
          <w:cantSplit/>
          <w:trHeight w:val="227"/>
        </w:trPr>
        <w:tc>
          <w:tcPr>
            <w:tcW w:w="567" w:type="dxa"/>
            <w:vAlign w:val="center"/>
          </w:tcPr>
          <w:p w:rsidR="00A55198" w:rsidRPr="00AB364F" w:rsidRDefault="00A55198" w:rsidP="004530AB">
            <w:pPr>
              <w:numPr>
                <w:ilvl w:val="0"/>
                <w:numId w:val="3"/>
              </w:numPr>
              <w:tabs>
                <w:tab w:val="left" w:pos="360"/>
              </w:tabs>
              <w:snapToGrid w:val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181" w:type="dxa"/>
            <w:vAlign w:val="center"/>
          </w:tcPr>
          <w:p w:rsidR="00A55198" w:rsidRPr="00AB364F" w:rsidRDefault="00A55198" w:rsidP="00E92B1A">
            <w:pPr>
              <w:snapToGrid w:val="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Śmierć ubezpieczonego w wyniku nieszczęśliwego wypadku</w:t>
            </w:r>
          </w:p>
        </w:tc>
        <w:tc>
          <w:tcPr>
            <w:tcW w:w="1748" w:type="dxa"/>
            <w:vAlign w:val="center"/>
          </w:tcPr>
          <w:p w:rsidR="00A55198" w:rsidRPr="00AB364F" w:rsidRDefault="00A55198" w:rsidP="00B60E12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1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1</w:t>
            </w: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0 000</w:t>
            </w:r>
          </w:p>
        </w:tc>
        <w:tc>
          <w:tcPr>
            <w:tcW w:w="1748" w:type="dxa"/>
            <w:vAlign w:val="center"/>
          </w:tcPr>
          <w:p w:rsidR="00A55198" w:rsidRPr="00AB364F" w:rsidRDefault="00A55198" w:rsidP="00E92B1A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9" w:type="dxa"/>
            <w:tcBorders>
              <w:bottom w:val="single" w:sz="4" w:space="0" w:color="000000"/>
            </w:tcBorders>
          </w:tcPr>
          <w:p w:rsidR="00A55198" w:rsidRPr="00AB364F" w:rsidRDefault="00A55198" w:rsidP="005349F4">
            <w:pPr>
              <w:rPr>
                <w:rFonts w:asciiTheme="minorHAnsi" w:hAnsiTheme="minorHAnsi" w:cstheme="minorHAnsi"/>
              </w:rPr>
            </w:pPr>
            <w:r w:rsidRPr="00AB364F">
              <w:rPr>
                <w:rFonts w:asciiTheme="minorHAnsi" w:hAnsiTheme="minorHAnsi" w:cstheme="minorHAnsi"/>
                <w:sz w:val="14"/>
                <w:szCs w:val="14"/>
              </w:rPr>
              <w:t xml:space="preserve">za każde dodatkowe 2% powyżej wartości minimalnej – </w:t>
            </w:r>
            <w:r w:rsidRPr="00AB364F">
              <w:rPr>
                <w:rFonts w:asciiTheme="minorHAnsi" w:hAnsiTheme="minorHAnsi" w:cstheme="minorHAnsi"/>
                <w:b/>
                <w:sz w:val="14"/>
                <w:szCs w:val="14"/>
              </w:rPr>
              <w:t>2 pkt</w:t>
            </w:r>
          </w:p>
        </w:tc>
      </w:tr>
      <w:tr w:rsidR="00A55198" w:rsidRPr="00AB364F" w:rsidTr="005456EA">
        <w:trPr>
          <w:cantSplit/>
          <w:trHeight w:val="227"/>
        </w:trPr>
        <w:tc>
          <w:tcPr>
            <w:tcW w:w="567" w:type="dxa"/>
            <w:vAlign w:val="center"/>
          </w:tcPr>
          <w:p w:rsidR="00A55198" w:rsidRPr="00AB364F" w:rsidRDefault="00A55198" w:rsidP="004530AB">
            <w:pPr>
              <w:numPr>
                <w:ilvl w:val="0"/>
                <w:numId w:val="3"/>
              </w:numPr>
              <w:tabs>
                <w:tab w:val="left" w:pos="360"/>
              </w:tabs>
              <w:snapToGrid w:val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181" w:type="dxa"/>
            <w:vAlign w:val="center"/>
          </w:tcPr>
          <w:p w:rsidR="00A55198" w:rsidRPr="00AB364F" w:rsidRDefault="00A55198" w:rsidP="00E92B1A">
            <w:pPr>
              <w:snapToGrid w:val="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Śmierć ubezpieczonego w wyniku nieszczęśliwego wypadku komunikacyjnego</w:t>
            </w:r>
          </w:p>
        </w:tc>
        <w:tc>
          <w:tcPr>
            <w:tcW w:w="1748" w:type="dxa"/>
            <w:vAlign w:val="center"/>
          </w:tcPr>
          <w:p w:rsidR="00A55198" w:rsidRPr="00AB364F" w:rsidRDefault="00A55198" w:rsidP="00B60E12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1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6</w:t>
            </w: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5 000</w:t>
            </w:r>
          </w:p>
        </w:tc>
        <w:tc>
          <w:tcPr>
            <w:tcW w:w="1748" w:type="dxa"/>
            <w:vAlign w:val="center"/>
          </w:tcPr>
          <w:p w:rsidR="00A55198" w:rsidRPr="00AB364F" w:rsidRDefault="00A55198" w:rsidP="00E92B1A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9" w:type="dxa"/>
            <w:tcBorders>
              <w:bottom w:val="single" w:sz="4" w:space="0" w:color="000000"/>
              <w:tl2br w:val="single" w:sz="4" w:space="0" w:color="000000"/>
              <w:tr2bl w:val="single" w:sz="4" w:space="0" w:color="000000"/>
            </w:tcBorders>
          </w:tcPr>
          <w:p w:rsidR="00A55198" w:rsidRPr="00AB364F" w:rsidRDefault="00A55198" w:rsidP="005349F4">
            <w:pPr>
              <w:rPr>
                <w:rFonts w:asciiTheme="minorHAnsi" w:hAnsiTheme="minorHAnsi" w:cstheme="minorHAnsi"/>
              </w:rPr>
            </w:pPr>
          </w:p>
        </w:tc>
      </w:tr>
      <w:tr w:rsidR="00A55198" w:rsidRPr="00AB364F" w:rsidTr="005456EA">
        <w:trPr>
          <w:cantSplit/>
          <w:trHeight w:val="227"/>
        </w:trPr>
        <w:tc>
          <w:tcPr>
            <w:tcW w:w="567" w:type="dxa"/>
            <w:vAlign w:val="center"/>
          </w:tcPr>
          <w:p w:rsidR="00A55198" w:rsidRPr="00AB364F" w:rsidRDefault="00A55198" w:rsidP="004530AB">
            <w:pPr>
              <w:numPr>
                <w:ilvl w:val="0"/>
                <w:numId w:val="3"/>
              </w:numPr>
              <w:tabs>
                <w:tab w:val="left" w:pos="360"/>
              </w:tabs>
              <w:snapToGrid w:val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181" w:type="dxa"/>
            <w:vAlign w:val="center"/>
          </w:tcPr>
          <w:p w:rsidR="00A55198" w:rsidRPr="00AB364F" w:rsidRDefault="00A55198" w:rsidP="00E92B1A">
            <w:pPr>
              <w:snapToGrid w:val="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Śmierć ubezpieczonego w wyniku nieszczęśliwego wypadku przy pracy</w:t>
            </w:r>
          </w:p>
        </w:tc>
        <w:tc>
          <w:tcPr>
            <w:tcW w:w="1748" w:type="dxa"/>
            <w:vAlign w:val="center"/>
          </w:tcPr>
          <w:p w:rsidR="00A55198" w:rsidRPr="00AB364F" w:rsidRDefault="00A55198" w:rsidP="00B60E12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1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6</w:t>
            </w: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5 000</w:t>
            </w:r>
          </w:p>
        </w:tc>
        <w:tc>
          <w:tcPr>
            <w:tcW w:w="1748" w:type="dxa"/>
            <w:vAlign w:val="center"/>
          </w:tcPr>
          <w:p w:rsidR="00A55198" w:rsidRPr="00AB364F" w:rsidRDefault="00A55198" w:rsidP="00E92B1A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9" w:type="dxa"/>
            <w:tcBorders>
              <w:bottom w:val="single" w:sz="4" w:space="0" w:color="000000"/>
              <w:tl2br w:val="single" w:sz="4" w:space="0" w:color="000000"/>
              <w:tr2bl w:val="single" w:sz="4" w:space="0" w:color="000000"/>
            </w:tcBorders>
          </w:tcPr>
          <w:p w:rsidR="00A55198" w:rsidRPr="00AB364F" w:rsidRDefault="00A55198" w:rsidP="005349F4">
            <w:pPr>
              <w:rPr>
                <w:rFonts w:asciiTheme="minorHAnsi" w:hAnsiTheme="minorHAnsi" w:cstheme="minorHAnsi"/>
              </w:rPr>
            </w:pPr>
          </w:p>
        </w:tc>
      </w:tr>
      <w:tr w:rsidR="00A55198" w:rsidRPr="00AB364F" w:rsidTr="00A50781">
        <w:trPr>
          <w:cantSplit/>
          <w:trHeight w:val="227"/>
        </w:trPr>
        <w:tc>
          <w:tcPr>
            <w:tcW w:w="567" w:type="dxa"/>
            <w:vAlign w:val="center"/>
          </w:tcPr>
          <w:p w:rsidR="00A55198" w:rsidRPr="00AB364F" w:rsidRDefault="00A55198" w:rsidP="004530AB">
            <w:pPr>
              <w:numPr>
                <w:ilvl w:val="0"/>
                <w:numId w:val="3"/>
              </w:numPr>
              <w:tabs>
                <w:tab w:val="left" w:pos="360"/>
              </w:tabs>
              <w:snapToGrid w:val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181" w:type="dxa"/>
            <w:vAlign w:val="center"/>
          </w:tcPr>
          <w:p w:rsidR="00A55198" w:rsidRPr="00AB364F" w:rsidRDefault="00A55198" w:rsidP="00E92B1A">
            <w:pPr>
              <w:snapToGrid w:val="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Śmierć ubezpieczonego w wyniku nieszczęśliwego wypadku komunikacyjnego przy pracy</w:t>
            </w:r>
          </w:p>
        </w:tc>
        <w:tc>
          <w:tcPr>
            <w:tcW w:w="1748" w:type="dxa"/>
            <w:vAlign w:val="center"/>
          </w:tcPr>
          <w:p w:rsidR="00A55198" w:rsidRPr="00AB364F" w:rsidRDefault="00A55198" w:rsidP="00A55198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2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2</w:t>
            </w: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0 000</w:t>
            </w:r>
          </w:p>
        </w:tc>
        <w:tc>
          <w:tcPr>
            <w:tcW w:w="1748" w:type="dxa"/>
            <w:vAlign w:val="center"/>
          </w:tcPr>
          <w:p w:rsidR="00A55198" w:rsidRPr="00AB364F" w:rsidRDefault="00A55198" w:rsidP="00E92B1A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9" w:type="dxa"/>
            <w:tcBorders>
              <w:bottom w:val="single" w:sz="4" w:space="0" w:color="000000"/>
              <w:tl2br w:val="single" w:sz="4" w:space="0" w:color="000000"/>
              <w:tr2bl w:val="single" w:sz="4" w:space="0" w:color="000000"/>
            </w:tcBorders>
          </w:tcPr>
          <w:p w:rsidR="00A55198" w:rsidRPr="00AB364F" w:rsidRDefault="00A55198" w:rsidP="005349F4">
            <w:pPr>
              <w:rPr>
                <w:rFonts w:asciiTheme="minorHAnsi" w:hAnsiTheme="minorHAnsi" w:cstheme="minorHAnsi"/>
              </w:rPr>
            </w:pPr>
          </w:p>
        </w:tc>
      </w:tr>
      <w:tr w:rsidR="00A55198" w:rsidRPr="00AB364F" w:rsidTr="00A50781">
        <w:trPr>
          <w:cantSplit/>
          <w:trHeight w:val="450"/>
        </w:trPr>
        <w:tc>
          <w:tcPr>
            <w:tcW w:w="567" w:type="dxa"/>
            <w:vAlign w:val="center"/>
          </w:tcPr>
          <w:p w:rsidR="00A55198" w:rsidRPr="00AB364F" w:rsidRDefault="00A55198" w:rsidP="004530AB">
            <w:pPr>
              <w:numPr>
                <w:ilvl w:val="0"/>
                <w:numId w:val="3"/>
              </w:numPr>
              <w:tabs>
                <w:tab w:val="left" w:pos="360"/>
              </w:tabs>
              <w:snapToGrid w:val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181" w:type="dxa"/>
            <w:vAlign w:val="center"/>
          </w:tcPr>
          <w:p w:rsidR="00A55198" w:rsidRPr="00AB364F" w:rsidRDefault="00A55198" w:rsidP="00CC6584">
            <w:pPr>
              <w:snapToGrid w:val="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Trwały uszczerbek na zdrowiu w wyniku nieszczęśliwego wypadku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- za 1% trwałego uszczerbku</w:t>
            </w:r>
          </w:p>
        </w:tc>
        <w:tc>
          <w:tcPr>
            <w:tcW w:w="1748" w:type="dxa"/>
            <w:vAlign w:val="center"/>
          </w:tcPr>
          <w:p w:rsidR="00A55198" w:rsidRPr="00AB364F" w:rsidRDefault="00A55198" w:rsidP="00B60E12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45</w:t>
            </w: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1748" w:type="dxa"/>
            <w:vAlign w:val="center"/>
          </w:tcPr>
          <w:p w:rsidR="00A55198" w:rsidRPr="00AB364F" w:rsidRDefault="00A55198" w:rsidP="00D42C0D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9" w:type="dxa"/>
            <w:tcBorders>
              <w:bottom w:val="single" w:sz="4" w:space="0" w:color="000000"/>
              <w:tl2br w:val="nil"/>
              <w:tr2bl w:val="nil"/>
            </w:tcBorders>
          </w:tcPr>
          <w:p w:rsidR="00A55198" w:rsidRPr="00AB364F" w:rsidRDefault="00A55198" w:rsidP="00DD0F1A">
            <w:pPr>
              <w:rPr>
                <w:rFonts w:asciiTheme="minorHAnsi" w:hAnsiTheme="minorHAnsi" w:cstheme="minorHAnsi"/>
              </w:rPr>
            </w:pPr>
            <w:r w:rsidRPr="00AB364F">
              <w:rPr>
                <w:rFonts w:asciiTheme="minorHAnsi" w:hAnsiTheme="minorHAnsi" w:cstheme="minorHAnsi"/>
                <w:sz w:val="14"/>
                <w:szCs w:val="14"/>
              </w:rPr>
              <w:t xml:space="preserve">za każde dodatkowe 2% powyżej wartości minimalnej – </w:t>
            </w:r>
            <w:r w:rsidRPr="00AB364F">
              <w:rPr>
                <w:rFonts w:asciiTheme="minorHAnsi" w:hAnsiTheme="minorHAnsi" w:cstheme="minorHAnsi"/>
                <w:b/>
                <w:sz w:val="14"/>
                <w:szCs w:val="14"/>
              </w:rPr>
              <w:t>2 pkt</w:t>
            </w:r>
          </w:p>
        </w:tc>
      </w:tr>
      <w:tr w:rsidR="00A55198" w:rsidRPr="00AB364F" w:rsidTr="00A50781">
        <w:trPr>
          <w:cantSplit/>
          <w:trHeight w:val="400"/>
        </w:trPr>
        <w:tc>
          <w:tcPr>
            <w:tcW w:w="567" w:type="dxa"/>
            <w:vAlign w:val="center"/>
          </w:tcPr>
          <w:p w:rsidR="00A55198" w:rsidRPr="00AB364F" w:rsidRDefault="00A55198" w:rsidP="004530AB">
            <w:pPr>
              <w:numPr>
                <w:ilvl w:val="0"/>
                <w:numId w:val="3"/>
              </w:numPr>
              <w:tabs>
                <w:tab w:val="left" w:pos="360"/>
              </w:tabs>
              <w:snapToGrid w:val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181" w:type="dxa"/>
            <w:vAlign w:val="center"/>
          </w:tcPr>
          <w:p w:rsidR="00A55198" w:rsidRPr="00AB364F" w:rsidRDefault="00A55198" w:rsidP="00D42C0D">
            <w:pPr>
              <w:snapToGrid w:val="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Trwały uszczerbek na zdrowiu w wyniku zawału serca lub udaru mózgu - za 1% trwałego uszczerbku</w:t>
            </w:r>
          </w:p>
        </w:tc>
        <w:tc>
          <w:tcPr>
            <w:tcW w:w="1748" w:type="dxa"/>
            <w:vAlign w:val="center"/>
          </w:tcPr>
          <w:p w:rsidR="00A55198" w:rsidRPr="00AB364F" w:rsidRDefault="00A55198" w:rsidP="00B60E12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4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5</w:t>
            </w: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1748" w:type="dxa"/>
            <w:vAlign w:val="center"/>
          </w:tcPr>
          <w:p w:rsidR="00A55198" w:rsidRPr="00AB364F" w:rsidRDefault="00A55198" w:rsidP="001A1FB5">
            <w:pPr>
              <w:snapToGrid w:val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9" w:type="dxa"/>
            <w:tcBorders>
              <w:tl2br w:val="nil"/>
              <w:tr2bl w:val="nil"/>
            </w:tcBorders>
          </w:tcPr>
          <w:p w:rsidR="00A55198" w:rsidRPr="00AB364F" w:rsidRDefault="00A55198" w:rsidP="00DD0F1A">
            <w:pPr>
              <w:rPr>
                <w:rFonts w:asciiTheme="minorHAnsi" w:hAnsiTheme="minorHAnsi" w:cstheme="minorHAnsi"/>
              </w:rPr>
            </w:pPr>
            <w:r w:rsidRPr="00AB364F">
              <w:rPr>
                <w:rFonts w:asciiTheme="minorHAnsi" w:hAnsiTheme="minorHAnsi" w:cstheme="minorHAnsi"/>
                <w:sz w:val="14"/>
                <w:szCs w:val="14"/>
              </w:rPr>
              <w:t xml:space="preserve">za każde dodatkowe 2% powyżej wartości minimalnej – </w:t>
            </w:r>
            <w:r w:rsidRPr="00AB364F">
              <w:rPr>
                <w:rFonts w:asciiTheme="minorHAnsi" w:hAnsiTheme="minorHAnsi" w:cstheme="minorHAnsi"/>
                <w:b/>
                <w:sz w:val="14"/>
                <w:szCs w:val="14"/>
              </w:rPr>
              <w:t>2 pkt</w:t>
            </w:r>
          </w:p>
        </w:tc>
      </w:tr>
      <w:tr w:rsidR="00A55198" w:rsidRPr="00AB364F" w:rsidTr="00A55198">
        <w:trPr>
          <w:cantSplit/>
          <w:trHeight w:val="227"/>
        </w:trPr>
        <w:tc>
          <w:tcPr>
            <w:tcW w:w="567" w:type="dxa"/>
            <w:vAlign w:val="center"/>
          </w:tcPr>
          <w:p w:rsidR="00A55198" w:rsidRPr="00AB364F" w:rsidRDefault="00A55198" w:rsidP="004530AB">
            <w:pPr>
              <w:numPr>
                <w:ilvl w:val="0"/>
                <w:numId w:val="3"/>
              </w:numPr>
              <w:tabs>
                <w:tab w:val="left" w:pos="360"/>
              </w:tabs>
              <w:snapToGrid w:val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181" w:type="dxa"/>
            <w:vAlign w:val="center"/>
          </w:tcPr>
          <w:p w:rsidR="00A55198" w:rsidRPr="00AB364F" w:rsidRDefault="00A55198" w:rsidP="00E92B1A">
            <w:pPr>
              <w:snapToGrid w:val="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Śmierć małżonka</w:t>
            </w:r>
          </w:p>
        </w:tc>
        <w:tc>
          <w:tcPr>
            <w:tcW w:w="1748" w:type="dxa"/>
            <w:vAlign w:val="center"/>
          </w:tcPr>
          <w:p w:rsidR="00A55198" w:rsidRPr="00AB364F" w:rsidRDefault="00A55198" w:rsidP="00B60E12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1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6</w:t>
            </w: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5</w:t>
            </w: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00</w:t>
            </w:r>
          </w:p>
        </w:tc>
        <w:tc>
          <w:tcPr>
            <w:tcW w:w="1748" w:type="dxa"/>
            <w:vAlign w:val="center"/>
          </w:tcPr>
          <w:p w:rsidR="00A55198" w:rsidRPr="00AB364F" w:rsidRDefault="00A55198" w:rsidP="00E92B1A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9" w:type="dxa"/>
            <w:tcBorders>
              <w:bottom w:val="single" w:sz="4" w:space="0" w:color="000000"/>
            </w:tcBorders>
          </w:tcPr>
          <w:p w:rsidR="00A55198" w:rsidRPr="00AB364F" w:rsidRDefault="00A55198" w:rsidP="005349F4">
            <w:pPr>
              <w:rPr>
                <w:rFonts w:asciiTheme="minorHAnsi" w:hAnsiTheme="minorHAnsi" w:cstheme="minorHAnsi"/>
              </w:rPr>
            </w:pPr>
            <w:r w:rsidRPr="00AB364F">
              <w:rPr>
                <w:rFonts w:asciiTheme="minorHAnsi" w:hAnsiTheme="minorHAnsi" w:cstheme="minorHAnsi"/>
                <w:sz w:val="14"/>
                <w:szCs w:val="14"/>
              </w:rPr>
              <w:t xml:space="preserve">za każde dodatkowe 2% powyżej wartości minimalnej – </w:t>
            </w:r>
            <w:r w:rsidRPr="00AB364F">
              <w:rPr>
                <w:rFonts w:asciiTheme="minorHAnsi" w:hAnsiTheme="minorHAnsi" w:cstheme="minorHAnsi"/>
                <w:b/>
                <w:sz w:val="14"/>
                <w:szCs w:val="14"/>
              </w:rPr>
              <w:t>2 pkt</w:t>
            </w:r>
          </w:p>
        </w:tc>
      </w:tr>
      <w:tr w:rsidR="00A55198" w:rsidRPr="00AB364F" w:rsidTr="00A55198">
        <w:trPr>
          <w:cantSplit/>
          <w:trHeight w:val="227"/>
        </w:trPr>
        <w:tc>
          <w:tcPr>
            <w:tcW w:w="567" w:type="dxa"/>
            <w:vAlign w:val="center"/>
          </w:tcPr>
          <w:p w:rsidR="00A55198" w:rsidRPr="00AB364F" w:rsidRDefault="00A55198" w:rsidP="004530AB">
            <w:pPr>
              <w:numPr>
                <w:ilvl w:val="0"/>
                <w:numId w:val="3"/>
              </w:numPr>
              <w:tabs>
                <w:tab w:val="left" w:pos="360"/>
              </w:tabs>
              <w:snapToGrid w:val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181" w:type="dxa"/>
            <w:vAlign w:val="center"/>
          </w:tcPr>
          <w:p w:rsidR="00A55198" w:rsidRPr="00AB364F" w:rsidRDefault="00A55198" w:rsidP="00E92B1A">
            <w:pPr>
              <w:snapToGrid w:val="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 xml:space="preserve">Śmierć małżonka w wyniku nieszczęśliwego wypadku </w:t>
            </w:r>
          </w:p>
        </w:tc>
        <w:tc>
          <w:tcPr>
            <w:tcW w:w="1748" w:type="dxa"/>
            <w:vAlign w:val="center"/>
          </w:tcPr>
          <w:p w:rsidR="00A55198" w:rsidRPr="00AB364F" w:rsidRDefault="00A55198" w:rsidP="00A55198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49</w:t>
            </w: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5</w:t>
            </w: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00</w:t>
            </w:r>
          </w:p>
        </w:tc>
        <w:tc>
          <w:tcPr>
            <w:tcW w:w="1748" w:type="dxa"/>
            <w:vAlign w:val="center"/>
          </w:tcPr>
          <w:p w:rsidR="00A55198" w:rsidRPr="00AB364F" w:rsidRDefault="00A55198" w:rsidP="00E92B1A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9" w:type="dxa"/>
            <w:tcBorders>
              <w:bottom w:val="single" w:sz="4" w:space="0" w:color="000000"/>
              <w:tl2br w:val="single" w:sz="4" w:space="0" w:color="000000"/>
              <w:tr2bl w:val="single" w:sz="4" w:space="0" w:color="000000"/>
            </w:tcBorders>
          </w:tcPr>
          <w:p w:rsidR="00A55198" w:rsidRPr="00AB364F" w:rsidRDefault="00A55198" w:rsidP="005349F4">
            <w:pPr>
              <w:rPr>
                <w:rFonts w:asciiTheme="minorHAnsi" w:hAnsiTheme="minorHAnsi" w:cstheme="minorHAnsi"/>
              </w:rPr>
            </w:pPr>
          </w:p>
        </w:tc>
      </w:tr>
      <w:tr w:rsidR="00A55198" w:rsidRPr="00AB364F" w:rsidTr="00B3363B">
        <w:trPr>
          <w:cantSplit/>
          <w:trHeight w:val="227"/>
        </w:trPr>
        <w:tc>
          <w:tcPr>
            <w:tcW w:w="567" w:type="dxa"/>
            <w:vAlign w:val="center"/>
          </w:tcPr>
          <w:p w:rsidR="00A55198" w:rsidRPr="00AB364F" w:rsidRDefault="00A55198" w:rsidP="004530AB">
            <w:pPr>
              <w:numPr>
                <w:ilvl w:val="0"/>
                <w:numId w:val="3"/>
              </w:numPr>
              <w:tabs>
                <w:tab w:val="left" w:pos="360"/>
              </w:tabs>
              <w:snapToGrid w:val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181" w:type="dxa"/>
            <w:vAlign w:val="center"/>
          </w:tcPr>
          <w:p w:rsidR="00A55198" w:rsidRPr="00AB364F" w:rsidRDefault="00A55198" w:rsidP="00E92B1A">
            <w:pPr>
              <w:snapToGrid w:val="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Śmierć dziecka</w:t>
            </w:r>
          </w:p>
        </w:tc>
        <w:tc>
          <w:tcPr>
            <w:tcW w:w="1748" w:type="dxa"/>
            <w:vAlign w:val="center"/>
          </w:tcPr>
          <w:p w:rsidR="00A55198" w:rsidRPr="00AB364F" w:rsidRDefault="00A55198" w:rsidP="00A55198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 xml:space="preserve">3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30</w:t>
            </w: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1748" w:type="dxa"/>
            <w:vAlign w:val="center"/>
          </w:tcPr>
          <w:p w:rsidR="00A55198" w:rsidRPr="00AB364F" w:rsidRDefault="00A55198" w:rsidP="00E47219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9" w:type="dxa"/>
            <w:tcBorders>
              <w:tl2br w:val="single" w:sz="4" w:space="0" w:color="000000"/>
              <w:tr2bl w:val="single" w:sz="4" w:space="0" w:color="000000"/>
            </w:tcBorders>
          </w:tcPr>
          <w:p w:rsidR="00A55198" w:rsidRPr="00AB364F" w:rsidRDefault="00A55198" w:rsidP="005349F4">
            <w:pPr>
              <w:rPr>
                <w:rFonts w:asciiTheme="minorHAnsi" w:hAnsiTheme="minorHAnsi" w:cstheme="minorHAnsi"/>
              </w:rPr>
            </w:pPr>
          </w:p>
        </w:tc>
      </w:tr>
      <w:tr w:rsidR="00A55198" w:rsidRPr="00AB364F" w:rsidTr="005456EA">
        <w:trPr>
          <w:cantSplit/>
          <w:trHeight w:val="227"/>
        </w:trPr>
        <w:tc>
          <w:tcPr>
            <w:tcW w:w="567" w:type="dxa"/>
            <w:vAlign w:val="center"/>
          </w:tcPr>
          <w:p w:rsidR="00A55198" w:rsidRPr="00AB364F" w:rsidRDefault="00A55198" w:rsidP="004530AB">
            <w:pPr>
              <w:numPr>
                <w:ilvl w:val="0"/>
                <w:numId w:val="3"/>
              </w:numPr>
              <w:tabs>
                <w:tab w:val="left" w:pos="360"/>
              </w:tabs>
              <w:snapToGrid w:val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181" w:type="dxa"/>
            <w:vAlign w:val="center"/>
          </w:tcPr>
          <w:p w:rsidR="00A55198" w:rsidRPr="00AB364F" w:rsidRDefault="00A55198" w:rsidP="00E92B1A">
            <w:pPr>
              <w:snapToGrid w:val="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Śmierć rodziców lub teściów ubezpieczonego</w:t>
            </w:r>
          </w:p>
        </w:tc>
        <w:tc>
          <w:tcPr>
            <w:tcW w:w="1748" w:type="dxa"/>
            <w:vAlign w:val="center"/>
          </w:tcPr>
          <w:p w:rsidR="00A55198" w:rsidRPr="00AB364F" w:rsidRDefault="00A55198" w:rsidP="00B60E12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2 7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5</w:t>
            </w: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1748" w:type="dxa"/>
            <w:vAlign w:val="center"/>
          </w:tcPr>
          <w:p w:rsidR="00A55198" w:rsidRPr="00AB364F" w:rsidRDefault="00A55198" w:rsidP="00E92B1A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9" w:type="dxa"/>
            <w:tcBorders>
              <w:bottom w:val="single" w:sz="4" w:space="0" w:color="000000"/>
            </w:tcBorders>
          </w:tcPr>
          <w:p w:rsidR="00A55198" w:rsidRPr="00AB364F" w:rsidRDefault="00A55198" w:rsidP="005349F4">
            <w:pPr>
              <w:rPr>
                <w:rFonts w:asciiTheme="minorHAnsi" w:hAnsiTheme="minorHAnsi" w:cstheme="minorHAnsi"/>
              </w:rPr>
            </w:pPr>
            <w:r w:rsidRPr="00AB364F">
              <w:rPr>
                <w:rFonts w:asciiTheme="minorHAnsi" w:hAnsiTheme="minorHAnsi" w:cstheme="minorHAnsi"/>
                <w:sz w:val="14"/>
                <w:szCs w:val="14"/>
              </w:rPr>
              <w:t xml:space="preserve">za każde dodatkowe 2% powyżej wartości minimalnej – </w:t>
            </w:r>
            <w:r w:rsidRPr="00AB364F">
              <w:rPr>
                <w:rFonts w:asciiTheme="minorHAnsi" w:hAnsiTheme="minorHAnsi" w:cstheme="minorHAnsi"/>
                <w:b/>
                <w:sz w:val="14"/>
                <w:szCs w:val="14"/>
              </w:rPr>
              <w:t>2 pkt</w:t>
            </w:r>
          </w:p>
        </w:tc>
      </w:tr>
      <w:tr w:rsidR="00A55198" w:rsidRPr="00AB364F" w:rsidTr="005456EA">
        <w:trPr>
          <w:cantSplit/>
          <w:trHeight w:val="227"/>
        </w:trPr>
        <w:tc>
          <w:tcPr>
            <w:tcW w:w="567" w:type="dxa"/>
            <w:vAlign w:val="center"/>
          </w:tcPr>
          <w:p w:rsidR="00A55198" w:rsidRPr="00AB364F" w:rsidRDefault="00A55198" w:rsidP="004530AB">
            <w:pPr>
              <w:numPr>
                <w:ilvl w:val="0"/>
                <w:numId w:val="3"/>
              </w:numPr>
              <w:tabs>
                <w:tab w:val="left" w:pos="360"/>
              </w:tabs>
              <w:snapToGrid w:val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181" w:type="dxa"/>
            <w:vAlign w:val="center"/>
          </w:tcPr>
          <w:p w:rsidR="00A55198" w:rsidRPr="00AB364F" w:rsidRDefault="00A55198" w:rsidP="00E92B1A">
            <w:pPr>
              <w:snapToGrid w:val="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Urodzenie się dziecka</w:t>
            </w:r>
          </w:p>
        </w:tc>
        <w:tc>
          <w:tcPr>
            <w:tcW w:w="1748" w:type="dxa"/>
            <w:vAlign w:val="center"/>
          </w:tcPr>
          <w:p w:rsidR="00A55198" w:rsidRPr="00AB364F" w:rsidRDefault="00A55198" w:rsidP="00B60E12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 xml:space="preserve">1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70</w:t>
            </w: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1748" w:type="dxa"/>
            <w:vAlign w:val="center"/>
          </w:tcPr>
          <w:p w:rsidR="00A55198" w:rsidRPr="00AB364F" w:rsidRDefault="00A55198" w:rsidP="00E47219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9" w:type="dxa"/>
            <w:tcBorders>
              <w:bottom w:val="single" w:sz="4" w:space="0" w:color="000000"/>
              <w:tl2br w:val="single" w:sz="4" w:space="0" w:color="000000"/>
              <w:tr2bl w:val="single" w:sz="4" w:space="0" w:color="000000"/>
            </w:tcBorders>
          </w:tcPr>
          <w:p w:rsidR="00A55198" w:rsidRPr="00AB364F" w:rsidRDefault="00A55198" w:rsidP="005349F4">
            <w:pPr>
              <w:rPr>
                <w:rFonts w:asciiTheme="minorHAnsi" w:hAnsiTheme="minorHAnsi" w:cstheme="minorHAnsi"/>
              </w:rPr>
            </w:pPr>
          </w:p>
        </w:tc>
      </w:tr>
      <w:tr w:rsidR="00A55198" w:rsidRPr="00AB364F" w:rsidTr="005456EA">
        <w:trPr>
          <w:cantSplit/>
          <w:trHeight w:val="227"/>
        </w:trPr>
        <w:tc>
          <w:tcPr>
            <w:tcW w:w="567" w:type="dxa"/>
            <w:vAlign w:val="center"/>
          </w:tcPr>
          <w:p w:rsidR="00A55198" w:rsidRPr="00AB364F" w:rsidRDefault="00A55198" w:rsidP="004530AB">
            <w:pPr>
              <w:numPr>
                <w:ilvl w:val="0"/>
                <w:numId w:val="3"/>
              </w:numPr>
              <w:tabs>
                <w:tab w:val="left" w:pos="360"/>
              </w:tabs>
              <w:snapToGrid w:val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181" w:type="dxa"/>
            <w:vAlign w:val="center"/>
          </w:tcPr>
          <w:p w:rsidR="00A55198" w:rsidRPr="00AB364F" w:rsidRDefault="00A55198" w:rsidP="00E92B1A">
            <w:pPr>
              <w:snapToGrid w:val="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Urodzenie martwego dziecka</w:t>
            </w:r>
          </w:p>
        </w:tc>
        <w:tc>
          <w:tcPr>
            <w:tcW w:w="1748" w:type="dxa"/>
            <w:vAlign w:val="center"/>
          </w:tcPr>
          <w:p w:rsidR="00A55198" w:rsidRPr="00AB364F" w:rsidRDefault="00A55198" w:rsidP="00B60E12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3 4</w:t>
            </w: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00</w:t>
            </w:r>
          </w:p>
        </w:tc>
        <w:tc>
          <w:tcPr>
            <w:tcW w:w="1748" w:type="dxa"/>
            <w:vAlign w:val="center"/>
          </w:tcPr>
          <w:p w:rsidR="00A55198" w:rsidRPr="00AB364F" w:rsidRDefault="00A55198" w:rsidP="00E92B1A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9" w:type="dxa"/>
            <w:tcBorders>
              <w:bottom w:val="single" w:sz="4" w:space="0" w:color="000000"/>
              <w:tl2br w:val="single" w:sz="4" w:space="0" w:color="000000"/>
              <w:tr2bl w:val="single" w:sz="4" w:space="0" w:color="000000"/>
            </w:tcBorders>
          </w:tcPr>
          <w:p w:rsidR="00A55198" w:rsidRPr="00AB364F" w:rsidRDefault="00A55198" w:rsidP="005349F4">
            <w:pPr>
              <w:rPr>
                <w:rFonts w:asciiTheme="minorHAnsi" w:hAnsiTheme="minorHAnsi" w:cstheme="minorHAnsi"/>
              </w:rPr>
            </w:pPr>
          </w:p>
        </w:tc>
      </w:tr>
      <w:tr w:rsidR="00A55198" w:rsidRPr="00AB364F" w:rsidTr="005456EA">
        <w:trPr>
          <w:cantSplit/>
          <w:trHeight w:val="155"/>
        </w:trPr>
        <w:tc>
          <w:tcPr>
            <w:tcW w:w="567" w:type="dxa"/>
            <w:vAlign w:val="center"/>
          </w:tcPr>
          <w:p w:rsidR="00A55198" w:rsidRPr="00AB364F" w:rsidRDefault="00A55198" w:rsidP="004530AB">
            <w:pPr>
              <w:numPr>
                <w:ilvl w:val="0"/>
                <w:numId w:val="3"/>
              </w:numPr>
              <w:tabs>
                <w:tab w:val="left" w:pos="360"/>
              </w:tabs>
              <w:snapToGrid w:val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181" w:type="dxa"/>
            <w:vAlign w:val="center"/>
          </w:tcPr>
          <w:p w:rsidR="00A55198" w:rsidRPr="00AB364F" w:rsidRDefault="00A55198" w:rsidP="00E92B1A">
            <w:pPr>
              <w:snapToGrid w:val="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Osierocenie dziecka</w:t>
            </w:r>
          </w:p>
        </w:tc>
        <w:tc>
          <w:tcPr>
            <w:tcW w:w="1748" w:type="dxa"/>
            <w:vAlign w:val="center"/>
          </w:tcPr>
          <w:p w:rsidR="00A55198" w:rsidRPr="00AB364F" w:rsidRDefault="00A55198" w:rsidP="00B60E12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4</w:t>
            </w: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 xml:space="preserve"> 500</w:t>
            </w:r>
          </w:p>
        </w:tc>
        <w:tc>
          <w:tcPr>
            <w:tcW w:w="1748" w:type="dxa"/>
            <w:vAlign w:val="center"/>
          </w:tcPr>
          <w:p w:rsidR="00A55198" w:rsidRPr="00AB364F" w:rsidRDefault="00A55198" w:rsidP="00E92B1A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9" w:type="dxa"/>
            <w:tcBorders>
              <w:tl2br w:val="single" w:sz="4" w:space="0" w:color="000000"/>
              <w:tr2bl w:val="single" w:sz="4" w:space="0" w:color="000000"/>
            </w:tcBorders>
          </w:tcPr>
          <w:p w:rsidR="00A55198" w:rsidRPr="00AB364F" w:rsidRDefault="00A55198" w:rsidP="005349F4">
            <w:pPr>
              <w:rPr>
                <w:rFonts w:asciiTheme="minorHAnsi" w:hAnsiTheme="minorHAnsi" w:cstheme="minorHAnsi"/>
              </w:rPr>
            </w:pPr>
          </w:p>
        </w:tc>
      </w:tr>
      <w:tr w:rsidR="00A55198" w:rsidRPr="00AB364F" w:rsidTr="005456EA">
        <w:trPr>
          <w:cantSplit/>
          <w:trHeight w:val="330"/>
        </w:trPr>
        <w:tc>
          <w:tcPr>
            <w:tcW w:w="567" w:type="dxa"/>
            <w:vAlign w:val="center"/>
          </w:tcPr>
          <w:p w:rsidR="00A55198" w:rsidRPr="00AB364F" w:rsidRDefault="00A55198" w:rsidP="004530AB">
            <w:pPr>
              <w:numPr>
                <w:ilvl w:val="0"/>
                <w:numId w:val="3"/>
              </w:numPr>
              <w:tabs>
                <w:tab w:val="left" w:pos="360"/>
              </w:tabs>
              <w:snapToGrid w:val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181" w:type="dxa"/>
            <w:vAlign w:val="center"/>
          </w:tcPr>
          <w:p w:rsidR="00A55198" w:rsidRPr="00AB364F" w:rsidRDefault="00A55198" w:rsidP="00E92B1A">
            <w:pPr>
              <w:snapToGrid w:val="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Poważne zachorowania ubezpieczonego</w:t>
            </w:r>
          </w:p>
        </w:tc>
        <w:tc>
          <w:tcPr>
            <w:tcW w:w="1748" w:type="dxa"/>
            <w:vAlign w:val="center"/>
          </w:tcPr>
          <w:p w:rsidR="00A55198" w:rsidRPr="00AB364F" w:rsidRDefault="00A55198" w:rsidP="00A55198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4</w:t>
            </w: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5</w:t>
            </w: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00</w:t>
            </w:r>
          </w:p>
        </w:tc>
        <w:tc>
          <w:tcPr>
            <w:tcW w:w="1748" w:type="dxa"/>
            <w:vAlign w:val="center"/>
          </w:tcPr>
          <w:p w:rsidR="00A55198" w:rsidRPr="00AB364F" w:rsidRDefault="00A55198" w:rsidP="00E92B1A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9" w:type="dxa"/>
          </w:tcPr>
          <w:p w:rsidR="00A55198" w:rsidRPr="00AB364F" w:rsidRDefault="00A55198" w:rsidP="005349F4">
            <w:pPr>
              <w:rPr>
                <w:rFonts w:asciiTheme="minorHAnsi" w:hAnsiTheme="minorHAnsi" w:cstheme="minorHAnsi"/>
              </w:rPr>
            </w:pPr>
            <w:r w:rsidRPr="00AB364F">
              <w:rPr>
                <w:rFonts w:asciiTheme="minorHAnsi" w:hAnsiTheme="minorHAnsi" w:cstheme="minorHAnsi"/>
                <w:sz w:val="14"/>
                <w:szCs w:val="14"/>
              </w:rPr>
              <w:t xml:space="preserve">za każde dodatkowe 2% powyżej wartości minimalnej – </w:t>
            </w:r>
            <w:r w:rsidRPr="00AB364F">
              <w:rPr>
                <w:rFonts w:asciiTheme="minorHAnsi" w:hAnsiTheme="minorHAnsi" w:cstheme="minorHAnsi"/>
                <w:b/>
                <w:sz w:val="14"/>
                <w:szCs w:val="14"/>
              </w:rPr>
              <w:t>2 pkt</w:t>
            </w:r>
          </w:p>
        </w:tc>
      </w:tr>
      <w:tr w:rsidR="00A55198" w:rsidRPr="00AB364F" w:rsidTr="005456EA">
        <w:trPr>
          <w:cantSplit/>
          <w:trHeight w:val="206"/>
        </w:trPr>
        <w:tc>
          <w:tcPr>
            <w:tcW w:w="567" w:type="dxa"/>
            <w:vAlign w:val="center"/>
          </w:tcPr>
          <w:p w:rsidR="00A55198" w:rsidRPr="00AB364F" w:rsidRDefault="00A55198" w:rsidP="004530AB">
            <w:pPr>
              <w:numPr>
                <w:ilvl w:val="0"/>
                <w:numId w:val="3"/>
              </w:numPr>
              <w:tabs>
                <w:tab w:val="left" w:pos="360"/>
              </w:tabs>
              <w:snapToGrid w:val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181" w:type="dxa"/>
            <w:vAlign w:val="center"/>
          </w:tcPr>
          <w:p w:rsidR="00A55198" w:rsidRPr="00AB364F" w:rsidRDefault="00A55198" w:rsidP="00E92B1A">
            <w:pPr>
              <w:snapToGrid w:val="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Operacje chirurgiczne</w:t>
            </w:r>
          </w:p>
        </w:tc>
        <w:tc>
          <w:tcPr>
            <w:tcW w:w="1748" w:type="dxa"/>
            <w:vAlign w:val="center"/>
          </w:tcPr>
          <w:p w:rsidR="00A55198" w:rsidRPr="00AB364F" w:rsidRDefault="00A55198" w:rsidP="00B60E12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3</w:t>
            </w: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 xml:space="preserve"> 000</w:t>
            </w:r>
          </w:p>
        </w:tc>
        <w:tc>
          <w:tcPr>
            <w:tcW w:w="1748" w:type="dxa"/>
            <w:vAlign w:val="center"/>
          </w:tcPr>
          <w:p w:rsidR="00A55198" w:rsidRPr="00AB364F" w:rsidRDefault="00A55198" w:rsidP="00E92B1A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9" w:type="dxa"/>
          </w:tcPr>
          <w:p w:rsidR="00A55198" w:rsidRPr="00AB364F" w:rsidRDefault="00A55198" w:rsidP="005349F4">
            <w:pPr>
              <w:rPr>
                <w:rFonts w:asciiTheme="minorHAnsi" w:hAnsiTheme="minorHAnsi" w:cstheme="minorHAnsi"/>
              </w:rPr>
            </w:pPr>
            <w:r w:rsidRPr="00AB364F">
              <w:rPr>
                <w:rFonts w:asciiTheme="minorHAnsi" w:hAnsiTheme="minorHAnsi" w:cstheme="minorHAnsi"/>
                <w:sz w:val="14"/>
                <w:szCs w:val="14"/>
              </w:rPr>
              <w:t xml:space="preserve">za każde dodatkowe 2% powyżej wartości minimalnej – </w:t>
            </w:r>
            <w:r w:rsidRPr="00AB364F">
              <w:rPr>
                <w:rFonts w:asciiTheme="minorHAnsi" w:hAnsiTheme="minorHAnsi" w:cstheme="minorHAnsi"/>
                <w:b/>
                <w:sz w:val="14"/>
                <w:szCs w:val="14"/>
              </w:rPr>
              <w:t>2 pkt</w:t>
            </w:r>
          </w:p>
        </w:tc>
      </w:tr>
      <w:tr w:rsidR="00A55198" w:rsidRPr="00AB364F" w:rsidTr="00B3363B">
        <w:trPr>
          <w:cantSplit/>
          <w:trHeight w:hRule="exact" w:val="530"/>
        </w:trPr>
        <w:tc>
          <w:tcPr>
            <w:tcW w:w="567" w:type="dxa"/>
            <w:vAlign w:val="center"/>
          </w:tcPr>
          <w:p w:rsidR="00A55198" w:rsidRPr="00AB364F" w:rsidRDefault="00A55198" w:rsidP="00DD7FD4">
            <w:pPr>
              <w:tabs>
                <w:tab w:val="left" w:pos="360"/>
              </w:tabs>
              <w:snapToGri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18.</w:t>
            </w:r>
          </w:p>
        </w:tc>
        <w:tc>
          <w:tcPr>
            <w:tcW w:w="4181" w:type="dxa"/>
            <w:vAlign w:val="center"/>
          </w:tcPr>
          <w:p w:rsidR="00A55198" w:rsidRPr="00AB364F" w:rsidRDefault="00A55198" w:rsidP="00F375A3">
            <w:pPr>
              <w:snapToGri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Pobyt Ubezpieczon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ego w szpitalu w wyniku choroby</w:t>
            </w:r>
          </w:p>
        </w:tc>
        <w:tc>
          <w:tcPr>
            <w:tcW w:w="1748" w:type="dxa"/>
            <w:vAlign w:val="center"/>
          </w:tcPr>
          <w:p w:rsidR="00A55198" w:rsidRPr="00AB364F" w:rsidRDefault="00A55198" w:rsidP="00B60E12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50</w:t>
            </w:r>
          </w:p>
        </w:tc>
        <w:tc>
          <w:tcPr>
            <w:tcW w:w="1748" w:type="dxa"/>
            <w:vAlign w:val="center"/>
          </w:tcPr>
          <w:p w:rsidR="00A55198" w:rsidRPr="00AB364F" w:rsidRDefault="00A55198" w:rsidP="00E92B1A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9" w:type="dxa"/>
            <w:tcBorders>
              <w:bottom w:val="single" w:sz="4" w:space="0" w:color="000000"/>
            </w:tcBorders>
          </w:tcPr>
          <w:p w:rsidR="00A55198" w:rsidRPr="00AB364F" w:rsidRDefault="00A55198" w:rsidP="005349F4">
            <w:pPr>
              <w:rPr>
                <w:rFonts w:asciiTheme="minorHAnsi" w:hAnsiTheme="minorHAnsi" w:cstheme="minorHAnsi"/>
              </w:rPr>
            </w:pPr>
            <w:r w:rsidRPr="00AB364F">
              <w:rPr>
                <w:rFonts w:asciiTheme="minorHAnsi" w:hAnsiTheme="minorHAnsi" w:cstheme="minorHAnsi"/>
                <w:sz w:val="14"/>
                <w:szCs w:val="14"/>
              </w:rPr>
              <w:t xml:space="preserve">za każde dodatkowe 2% powyżej wartości minimalnej – </w:t>
            </w:r>
            <w:r w:rsidRPr="00AB364F">
              <w:rPr>
                <w:rFonts w:asciiTheme="minorHAnsi" w:hAnsiTheme="minorHAnsi" w:cstheme="minorHAnsi"/>
                <w:b/>
                <w:sz w:val="14"/>
                <w:szCs w:val="14"/>
              </w:rPr>
              <w:t>2 pkt</w:t>
            </w:r>
          </w:p>
        </w:tc>
      </w:tr>
      <w:tr w:rsidR="00A55198" w:rsidRPr="00AB364F" w:rsidTr="00A55198">
        <w:trPr>
          <w:cantSplit/>
          <w:trHeight w:hRule="exact" w:val="417"/>
        </w:trPr>
        <w:tc>
          <w:tcPr>
            <w:tcW w:w="567" w:type="dxa"/>
            <w:vAlign w:val="center"/>
          </w:tcPr>
          <w:p w:rsidR="00A55198" w:rsidRPr="00AB364F" w:rsidRDefault="00A55198" w:rsidP="00E92B1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19</w:t>
            </w: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4181" w:type="dxa"/>
            <w:vAlign w:val="center"/>
          </w:tcPr>
          <w:p w:rsidR="00A55198" w:rsidRPr="00AB364F" w:rsidRDefault="00A55198" w:rsidP="00E92B1A">
            <w:pPr>
              <w:tabs>
                <w:tab w:val="left" w:pos="360"/>
              </w:tabs>
              <w:snapToGri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Pobyt Ubezpieczonego w szpitalu w wyniku nieszczęśliwego wypadku do 14 dni</w:t>
            </w:r>
          </w:p>
        </w:tc>
        <w:tc>
          <w:tcPr>
            <w:tcW w:w="1748" w:type="dxa"/>
            <w:vAlign w:val="center"/>
          </w:tcPr>
          <w:p w:rsidR="00A55198" w:rsidRPr="00AB364F" w:rsidRDefault="00A55198" w:rsidP="00A55198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1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25</w:t>
            </w:r>
          </w:p>
        </w:tc>
        <w:tc>
          <w:tcPr>
            <w:tcW w:w="1748" w:type="dxa"/>
            <w:vAlign w:val="center"/>
          </w:tcPr>
          <w:p w:rsidR="00A55198" w:rsidRPr="00AB364F" w:rsidRDefault="00A55198" w:rsidP="004530AB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9" w:type="dxa"/>
            <w:tcBorders>
              <w:bottom w:val="single" w:sz="4" w:space="0" w:color="000000"/>
              <w:tl2br w:val="single" w:sz="4" w:space="0" w:color="000000"/>
              <w:tr2bl w:val="single" w:sz="4" w:space="0" w:color="000000"/>
            </w:tcBorders>
          </w:tcPr>
          <w:p w:rsidR="00A55198" w:rsidRPr="00AB364F" w:rsidRDefault="00A55198" w:rsidP="005349F4">
            <w:pPr>
              <w:rPr>
                <w:rFonts w:asciiTheme="minorHAnsi" w:hAnsiTheme="minorHAnsi" w:cstheme="minorHAnsi"/>
              </w:rPr>
            </w:pPr>
          </w:p>
        </w:tc>
      </w:tr>
      <w:tr w:rsidR="00A55198" w:rsidRPr="00AB364F" w:rsidTr="00A55198">
        <w:trPr>
          <w:cantSplit/>
          <w:trHeight w:hRule="exact" w:val="408"/>
        </w:trPr>
        <w:tc>
          <w:tcPr>
            <w:tcW w:w="567" w:type="dxa"/>
            <w:vAlign w:val="center"/>
          </w:tcPr>
          <w:p w:rsidR="00A55198" w:rsidRPr="00AB364F" w:rsidRDefault="00A55198" w:rsidP="00F375A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2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0</w:t>
            </w: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4181" w:type="dxa"/>
            <w:vAlign w:val="center"/>
          </w:tcPr>
          <w:p w:rsidR="00A55198" w:rsidRPr="00AB364F" w:rsidRDefault="00A55198" w:rsidP="00E92B1A">
            <w:pPr>
              <w:tabs>
                <w:tab w:val="left" w:pos="360"/>
              </w:tabs>
              <w:snapToGri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Pobyt Ubezpieczonego w szpitalu w wyniku nieszczęśliwego wypadku komunikacyjnego do 14 dni</w:t>
            </w:r>
          </w:p>
        </w:tc>
        <w:tc>
          <w:tcPr>
            <w:tcW w:w="1748" w:type="dxa"/>
            <w:vAlign w:val="center"/>
          </w:tcPr>
          <w:p w:rsidR="00A55198" w:rsidRPr="00AB364F" w:rsidRDefault="00A55198" w:rsidP="00A55198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150</w:t>
            </w:r>
          </w:p>
        </w:tc>
        <w:tc>
          <w:tcPr>
            <w:tcW w:w="1748" w:type="dxa"/>
            <w:vAlign w:val="center"/>
          </w:tcPr>
          <w:p w:rsidR="00A55198" w:rsidRPr="00AB364F" w:rsidRDefault="00A55198" w:rsidP="004530AB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9" w:type="dxa"/>
            <w:tcBorders>
              <w:bottom w:val="single" w:sz="4" w:space="0" w:color="000000"/>
              <w:tl2br w:val="single" w:sz="4" w:space="0" w:color="000000"/>
              <w:tr2bl w:val="single" w:sz="4" w:space="0" w:color="000000"/>
            </w:tcBorders>
          </w:tcPr>
          <w:p w:rsidR="00A55198" w:rsidRPr="00AB364F" w:rsidRDefault="00A55198" w:rsidP="005349F4">
            <w:pPr>
              <w:rPr>
                <w:rFonts w:asciiTheme="minorHAnsi" w:hAnsiTheme="minorHAnsi" w:cstheme="minorHAnsi"/>
              </w:rPr>
            </w:pPr>
          </w:p>
        </w:tc>
      </w:tr>
      <w:tr w:rsidR="00A55198" w:rsidRPr="00AB364F" w:rsidTr="005456EA">
        <w:trPr>
          <w:cantSplit/>
          <w:trHeight w:hRule="exact" w:val="428"/>
        </w:trPr>
        <w:tc>
          <w:tcPr>
            <w:tcW w:w="567" w:type="dxa"/>
            <w:vAlign w:val="center"/>
          </w:tcPr>
          <w:p w:rsidR="00A55198" w:rsidRPr="00AB364F" w:rsidRDefault="00A55198" w:rsidP="00F375A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2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1</w:t>
            </w: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4181" w:type="dxa"/>
            <w:vAlign w:val="center"/>
          </w:tcPr>
          <w:p w:rsidR="00A55198" w:rsidRPr="00AB364F" w:rsidRDefault="00A55198" w:rsidP="00E92B1A">
            <w:pPr>
              <w:tabs>
                <w:tab w:val="left" w:pos="360"/>
              </w:tabs>
              <w:snapToGri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Pobyt Ubezpieczonego w szpitalu w wyniku nieszczęśliwego wypadku przy pracy do 14 dni</w:t>
            </w:r>
          </w:p>
        </w:tc>
        <w:tc>
          <w:tcPr>
            <w:tcW w:w="1748" w:type="dxa"/>
            <w:vAlign w:val="center"/>
          </w:tcPr>
          <w:p w:rsidR="00A55198" w:rsidRPr="00AB364F" w:rsidRDefault="00A55198" w:rsidP="00A55198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15</w:t>
            </w: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1748" w:type="dxa"/>
            <w:vAlign w:val="center"/>
          </w:tcPr>
          <w:p w:rsidR="00A55198" w:rsidRPr="00AB364F" w:rsidRDefault="00A55198" w:rsidP="004530AB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9" w:type="dxa"/>
            <w:tcBorders>
              <w:bottom w:val="single" w:sz="4" w:space="0" w:color="000000"/>
              <w:tl2br w:val="single" w:sz="4" w:space="0" w:color="000000"/>
            </w:tcBorders>
          </w:tcPr>
          <w:p w:rsidR="00A55198" w:rsidRPr="00AB364F" w:rsidRDefault="00A55198" w:rsidP="005349F4">
            <w:pPr>
              <w:rPr>
                <w:rFonts w:asciiTheme="minorHAnsi" w:hAnsiTheme="minorHAnsi" w:cstheme="minorHAnsi"/>
              </w:rPr>
            </w:pPr>
          </w:p>
        </w:tc>
      </w:tr>
      <w:tr w:rsidR="00A55198" w:rsidRPr="00AB364F" w:rsidTr="005456EA">
        <w:trPr>
          <w:cantSplit/>
          <w:trHeight w:hRule="exact" w:val="456"/>
        </w:trPr>
        <w:tc>
          <w:tcPr>
            <w:tcW w:w="567" w:type="dxa"/>
            <w:vAlign w:val="center"/>
          </w:tcPr>
          <w:p w:rsidR="00A55198" w:rsidRPr="00AB364F" w:rsidRDefault="00A55198" w:rsidP="00F375A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2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2</w:t>
            </w: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4181" w:type="dxa"/>
            <w:vAlign w:val="center"/>
          </w:tcPr>
          <w:p w:rsidR="00A55198" w:rsidRPr="00AB364F" w:rsidRDefault="00A55198" w:rsidP="00E92B1A">
            <w:pPr>
              <w:tabs>
                <w:tab w:val="left" w:pos="360"/>
              </w:tabs>
              <w:snapToGri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Pobyt Ubezpieczonego w szpitalu w wyniku nieszczęśliwego wypadku komunikacyjnego przy pracy do 14 dni</w:t>
            </w:r>
          </w:p>
        </w:tc>
        <w:tc>
          <w:tcPr>
            <w:tcW w:w="1748" w:type="dxa"/>
            <w:vAlign w:val="center"/>
          </w:tcPr>
          <w:p w:rsidR="00A55198" w:rsidRPr="00AB364F" w:rsidRDefault="00A55198" w:rsidP="00B60E12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175</w:t>
            </w:r>
          </w:p>
        </w:tc>
        <w:tc>
          <w:tcPr>
            <w:tcW w:w="1748" w:type="dxa"/>
            <w:vAlign w:val="center"/>
          </w:tcPr>
          <w:p w:rsidR="00A55198" w:rsidRPr="00AB364F" w:rsidRDefault="00A55198" w:rsidP="004530AB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9" w:type="dxa"/>
            <w:tcBorders>
              <w:bottom w:val="single" w:sz="4" w:space="0" w:color="000000"/>
              <w:tl2br w:val="single" w:sz="4" w:space="0" w:color="000000"/>
              <w:tr2bl w:val="single" w:sz="4" w:space="0" w:color="000000"/>
            </w:tcBorders>
          </w:tcPr>
          <w:p w:rsidR="00A55198" w:rsidRPr="00AB364F" w:rsidRDefault="00A55198" w:rsidP="005349F4">
            <w:pPr>
              <w:rPr>
                <w:rFonts w:asciiTheme="minorHAnsi" w:hAnsiTheme="minorHAnsi" w:cstheme="minorHAnsi"/>
              </w:rPr>
            </w:pPr>
          </w:p>
        </w:tc>
      </w:tr>
      <w:tr w:rsidR="00A55198" w:rsidRPr="00AB364F" w:rsidTr="00356A06">
        <w:trPr>
          <w:cantSplit/>
          <w:trHeight w:hRule="exact" w:val="418"/>
        </w:trPr>
        <w:tc>
          <w:tcPr>
            <w:tcW w:w="567" w:type="dxa"/>
            <w:vAlign w:val="center"/>
          </w:tcPr>
          <w:p w:rsidR="00A55198" w:rsidRPr="00AB364F" w:rsidRDefault="00A55198" w:rsidP="00F375A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2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3</w:t>
            </w: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4181" w:type="dxa"/>
            <w:vAlign w:val="center"/>
          </w:tcPr>
          <w:p w:rsidR="00A55198" w:rsidRPr="00AB364F" w:rsidRDefault="00A55198" w:rsidP="00E92B1A">
            <w:pPr>
              <w:tabs>
                <w:tab w:val="left" w:pos="360"/>
              </w:tabs>
              <w:snapToGri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Pobyt Ubezpieczonego w szpitalu w wyniku zawału serca lub udaru mózgu do 14 dni</w:t>
            </w:r>
          </w:p>
        </w:tc>
        <w:tc>
          <w:tcPr>
            <w:tcW w:w="1748" w:type="dxa"/>
            <w:vAlign w:val="center"/>
          </w:tcPr>
          <w:p w:rsidR="00A55198" w:rsidRPr="00AB364F" w:rsidRDefault="00A55198" w:rsidP="00B60E12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75</w:t>
            </w:r>
          </w:p>
        </w:tc>
        <w:tc>
          <w:tcPr>
            <w:tcW w:w="1748" w:type="dxa"/>
            <w:vAlign w:val="center"/>
          </w:tcPr>
          <w:p w:rsidR="00A55198" w:rsidRPr="00AB364F" w:rsidRDefault="00A55198" w:rsidP="00E92B1A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9" w:type="dxa"/>
            <w:tcBorders>
              <w:bottom w:val="single" w:sz="4" w:space="0" w:color="000000"/>
              <w:tl2br w:val="single" w:sz="4" w:space="0" w:color="000000"/>
              <w:tr2bl w:val="single" w:sz="4" w:space="0" w:color="000000"/>
            </w:tcBorders>
          </w:tcPr>
          <w:p w:rsidR="00A55198" w:rsidRPr="00AB364F" w:rsidRDefault="00A55198" w:rsidP="005349F4">
            <w:pPr>
              <w:rPr>
                <w:rFonts w:asciiTheme="minorHAnsi" w:hAnsiTheme="minorHAnsi" w:cstheme="minorHAnsi"/>
              </w:rPr>
            </w:pPr>
          </w:p>
        </w:tc>
      </w:tr>
      <w:tr w:rsidR="00A55198" w:rsidRPr="00AB364F" w:rsidTr="005456EA">
        <w:trPr>
          <w:cantSplit/>
          <w:trHeight w:hRule="exact" w:val="424"/>
        </w:trPr>
        <w:tc>
          <w:tcPr>
            <w:tcW w:w="567" w:type="dxa"/>
            <w:vAlign w:val="center"/>
          </w:tcPr>
          <w:p w:rsidR="00A55198" w:rsidRPr="00AB364F" w:rsidRDefault="00A55198" w:rsidP="00F375A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2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4</w:t>
            </w: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4181" w:type="dxa"/>
            <w:vAlign w:val="center"/>
          </w:tcPr>
          <w:p w:rsidR="00A55198" w:rsidRPr="00AB364F" w:rsidRDefault="00A55198" w:rsidP="00E92B1A">
            <w:pPr>
              <w:tabs>
                <w:tab w:val="left" w:pos="360"/>
              </w:tabs>
              <w:snapToGri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 xml:space="preserve">Pobyt Ubezpieczonego w szpitalu w wyniku zawału serca lub udaru mózgu powyżej 14 dni </w:t>
            </w:r>
          </w:p>
        </w:tc>
        <w:tc>
          <w:tcPr>
            <w:tcW w:w="1748" w:type="dxa"/>
            <w:vAlign w:val="center"/>
          </w:tcPr>
          <w:p w:rsidR="00A55198" w:rsidRPr="00AB364F" w:rsidRDefault="00A55198" w:rsidP="00B60E12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50</w:t>
            </w:r>
          </w:p>
        </w:tc>
        <w:tc>
          <w:tcPr>
            <w:tcW w:w="1748" w:type="dxa"/>
            <w:vAlign w:val="center"/>
          </w:tcPr>
          <w:p w:rsidR="00A55198" w:rsidRPr="00AB364F" w:rsidRDefault="00A55198" w:rsidP="00E92B1A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9" w:type="dxa"/>
            <w:tcBorders>
              <w:bottom w:val="single" w:sz="4" w:space="0" w:color="000000"/>
              <w:tl2br w:val="single" w:sz="4" w:space="0" w:color="000000"/>
              <w:tr2bl w:val="single" w:sz="4" w:space="0" w:color="000000"/>
            </w:tcBorders>
          </w:tcPr>
          <w:p w:rsidR="00A55198" w:rsidRPr="00AB364F" w:rsidRDefault="00A55198" w:rsidP="005349F4">
            <w:pPr>
              <w:rPr>
                <w:rFonts w:asciiTheme="minorHAnsi" w:hAnsiTheme="minorHAnsi" w:cstheme="minorHAnsi"/>
              </w:rPr>
            </w:pPr>
          </w:p>
        </w:tc>
      </w:tr>
      <w:tr w:rsidR="00A55198" w:rsidRPr="00AB364F" w:rsidTr="00356A06">
        <w:trPr>
          <w:cantSplit/>
          <w:trHeight w:hRule="exact" w:val="855"/>
        </w:trPr>
        <w:tc>
          <w:tcPr>
            <w:tcW w:w="567" w:type="dxa"/>
            <w:vAlign w:val="center"/>
          </w:tcPr>
          <w:p w:rsidR="00A55198" w:rsidRPr="00AB364F" w:rsidRDefault="00A55198" w:rsidP="00F375A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2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5</w:t>
            </w: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4181" w:type="dxa"/>
            <w:vAlign w:val="center"/>
          </w:tcPr>
          <w:p w:rsidR="00A55198" w:rsidRPr="00AB364F" w:rsidRDefault="00A55198" w:rsidP="00E92B1A">
            <w:pPr>
              <w:snapToGri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Pobyt Ubezpieczonego w wyniku nieszczęśliwego wypadku, nieszczęśliwego wypadku komunikacyjnego, nieszczęśliwego wypadku przy pracy nieszczęśliwego wypadku komunikacyjnego przy pracy – powyżej 14 dni</w:t>
            </w:r>
          </w:p>
        </w:tc>
        <w:tc>
          <w:tcPr>
            <w:tcW w:w="1748" w:type="dxa"/>
            <w:vAlign w:val="center"/>
          </w:tcPr>
          <w:p w:rsidR="00A55198" w:rsidRPr="00AB364F" w:rsidRDefault="00A55198" w:rsidP="00B60E12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50</w:t>
            </w:r>
          </w:p>
        </w:tc>
        <w:tc>
          <w:tcPr>
            <w:tcW w:w="1748" w:type="dxa"/>
            <w:vAlign w:val="center"/>
          </w:tcPr>
          <w:p w:rsidR="00A55198" w:rsidRPr="00AB364F" w:rsidRDefault="00A55198" w:rsidP="00E92B1A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9" w:type="dxa"/>
            <w:tcBorders>
              <w:bottom w:val="single" w:sz="4" w:space="0" w:color="000000"/>
              <w:tl2br w:val="single" w:sz="4" w:space="0" w:color="000000"/>
              <w:tr2bl w:val="single" w:sz="4" w:space="0" w:color="000000"/>
            </w:tcBorders>
          </w:tcPr>
          <w:p w:rsidR="00A55198" w:rsidRPr="00AB364F" w:rsidRDefault="00A55198" w:rsidP="005349F4">
            <w:pPr>
              <w:rPr>
                <w:rFonts w:asciiTheme="minorHAnsi" w:hAnsiTheme="minorHAnsi" w:cstheme="minorHAnsi"/>
              </w:rPr>
            </w:pPr>
          </w:p>
        </w:tc>
      </w:tr>
      <w:tr w:rsidR="00A55198" w:rsidRPr="00AB364F" w:rsidTr="005C667B">
        <w:trPr>
          <w:cantSplit/>
          <w:trHeight w:hRule="exact" w:val="380"/>
        </w:trPr>
        <w:tc>
          <w:tcPr>
            <w:tcW w:w="567" w:type="dxa"/>
            <w:vAlign w:val="center"/>
          </w:tcPr>
          <w:p w:rsidR="00A55198" w:rsidRPr="00AB364F" w:rsidRDefault="00A55198" w:rsidP="00F375A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2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6</w:t>
            </w: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4181" w:type="dxa"/>
            <w:vAlign w:val="center"/>
          </w:tcPr>
          <w:p w:rsidR="00A55198" w:rsidRPr="00AB364F" w:rsidRDefault="00A55198" w:rsidP="00E92B1A">
            <w:pPr>
              <w:snapToGri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Pobyt Ubezpieczonego na OIOM/OIT – jednorazowo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5C667B">
              <w:rPr>
                <w:rFonts w:asciiTheme="minorHAnsi" w:hAnsiTheme="minorHAnsi" w:cstheme="minorHAnsi"/>
                <w:sz w:val="16"/>
                <w:szCs w:val="16"/>
              </w:rPr>
              <w:t>/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za dzień</w:t>
            </w:r>
          </w:p>
        </w:tc>
        <w:tc>
          <w:tcPr>
            <w:tcW w:w="1748" w:type="dxa"/>
            <w:vAlign w:val="center"/>
          </w:tcPr>
          <w:p w:rsidR="00A55198" w:rsidRPr="00AB364F" w:rsidRDefault="00A55198" w:rsidP="00B60E12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50</w:t>
            </w: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/ 100</w:t>
            </w:r>
          </w:p>
        </w:tc>
        <w:tc>
          <w:tcPr>
            <w:tcW w:w="1748" w:type="dxa"/>
            <w:vAlign w:val="center"/>
          </w:tcPr>
          <w:p w:rsidR="00A55198" w:rsidRPr="00AB364F" w:rsidRDefault="00A55198" w:rsidP="00E92B1A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9" w:type="dxa"/>
            <w:tcBorders>
              <w:bottom w:val="single" w:sz="4" w:space="0" w:color="000000"/>
              <w:tl2br w:val="single" w:sz="4" w:space="0" w:color="000000"/>
              <w:tr2bl w:val="single" w:sz="4" w:space="0" w:color="000000"/>
            </w:tcBorders>
          </w:tcPr>
          <w:p w:rsidR="00A55198" w:rsidRPr="00AB364F" w:rsidRDefault="00A55198" w:rsidP="005349F4">
            <w:pPr>
              <w:rPr>
                <w:rFonts w:asciiTheme="minorHAnsi" w:hAnsiTheme="minorHAnsi" w:cstheme="minorHAnsi"/>
              </w:rPr>
            </w:pPr>
          </w:p>
        </w:tc>
      </w:tr>
      <w:tr w:rsidR="00A55198" w:rsidRPr="00AB364F" w:rsidTr="005456EA">
        <w:trPr>
          <w:cantSplit/>
          <w:trHeight w:hRule="exact" w:val="370"/>
        </w:trPr>
        <w:tc>
          <w:tcPr>
            <w:tcW w:w="567" w:type="dxa"/>
            <w:vAlign w:val="center"/>
          </w:tcPr>
          <w:p w:rsidR="00A55198" w:rsidRPr="00AB364F" w:rsidRDefault="00A55198" w:rsidP="00F375A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2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7</w:t>
            </w: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4181" w:type="dxa"/>
            <w:vAlign w:val="center"/>
          </w:tcPr>
          <w:p w:rsidR="00A55198" w:rsidRPr="00AB364F" w:rsidRDefault="00A55198" w:rsidP="00E92B1A">
            <w:pPr>
              <w:snapToGrid w:val="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Rekonwalescencja Ubezpieczonego – stawka za dzień</w:t>
            </w:r>
          </w:p>
        </w:tc>
        <w:tc>
          <w:tcPr>
            <w:tcW w:w="1748" w:type="dxa"/>
            <w:vAlign w:val="center"/>
          </w:tcPr>
          <w:p w:rsidR="00A55198" w:rsidRPr="00AB364F" w:rsidRDefault="00A55198" w:rsidP="00A55198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25</w:t>
            </w: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1748" w:type="dxa"/>
            <w:vAlign w:val="center"/>
          </w:tcPr>
          <w:p w:rsidR="00A55198" w:rsidRPr="00AB364F" w:rsidRDefault="00A55198" w:rsidP="00E92B1A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9" w:type="dxa"/>
            <w:tcBorders>
              <w:bottom w:val="single" w:sz="4" w:space="0" w:color="000000"/>
              <w:tl2br w:val="single" w:sz="4" w:space="0" w:color="000000"/>
              <w:tr2bl w:val="single" w:sz="4" w:space="0" w:color="000000"/>
            </w:tcBorders>
          </w:tcPr>
          <w:p w:rsidR="00A55198" w:rsidRPr="00AB364F" w:rsidRDefault="00A55198" w:rsidP="005349F4">
            <w:pPr>
              <w:rPr>
                <w:rFonts w:asciiTheme="minorHAnsi" w:hAnsiTheme="minorHAnsi" w:cstheme="minorHAnsi"/>
              </w:rPr>
            </w:pPr>
          </w:p>
        </w:tc>
      </w:tr>
      <w:tr w:rsidR="00A55198" w:rsidRPr="00AB364F" w:rsidTr="00DE5924">
        <w:trPr>
          <w:cantSplit/>
          <w:trHeight w:hRule="exact" w:val="370"/>
        </w:trPr>
        <w:tc>
          <w:tcPr>
            <w:tcW w:w="567" w:type="dxa"/>
            <w:vAlign w:val="center"/>
          </w:tcPr>
          <w:p w:rsidR="00A55198" w:rsidRPr="00AB364F" w:rsidRDefault="00A55198" w:rsidP="0038711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28.</w:t>
            </w:r>
          </w:p>
        </w:tc>
        <w:tc>
          <w:tcPr>
            <w:tcW w:w="4181" w:type="dxa"/>
            <w:vAlign w:val="center"/>
          </w:tcPr>
          <w:p w:rsidR="00A55198" w:rsidRPr="00AB364F" w:rsidRDefault="00A55198" w:rsidP="00E92B1A">
            <w:pPr>
              <w:snapToGrid w:val="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Leczenie specjalistyczne</w:t>
            </w:r>
          </w:p>
        </w:tc>
        <w:tc>
          <w:tcPr>
            <w:tcW w:w="1748" w:type="dxa"/>
            <w:vAlign w:val="center"/>
          </w:tcPr>
          <w:p w:rsidR="00A55198" w:rsidRDefault="00A55198" w:rsidP="00B60E12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4 000</w:t>
            </w:r>
          </w:p>
        </w:tc>
        <w:tc>
          <w:tcPr>
            <w:tcW w:w="1748" w:type="dxa"/>
            <w:vAlign w:val="center"/>
          </w:tcPr>
          <w:p w:rsidR="00A55198" w:rsidRPr="00AB364F" w:rsidRDefault="00A55198" w:rsidP="00E92B1A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9" w:type="dxa"/>
            <w:tcBorders>
              <w:bottom w:val="single" w:sz="4" w:space="0" w:color="000000"/>
              <w:tl2br w:val="single" w:sz="4" w:space="0" w:color="000000"/>
              <w:tr2bl w:val="single" w:sz="4" w:space="0" w:color="000000"/>
            </w:tcBorders>
          </w:tcPr>
          <w:p w:rsidR="00A55198" w:rsidRPr="00AB364F" w:rsidRDefault="00A55198" w:rsidP="005349F4">
            <w:pPr>
              <w:rPr>
                <w:rFonts w:asciiTheme="minorHAnsi" w:hAnsiTheme="minorHAnsi" w:cstheme="minorHAnsi"/>
              </w:rPr>
            </w:pPr>
          </w:p>
        </w:tc>
      </w:tr>
      <w:tr w:rsidR="00A55198" w:rsidRPr="00AB364F" w:rsidTr="00DE5924">
        <w:trPr>
          <w:cantSplit/>
          <w:trHeight w:hRule="exact" w:val="627"/>
        </w:trPr>
        <w:tc>
          <w:tcPr>
            <w:tcW w:w="567" w:type="dxa"/>
            <w:vAlign w:val="center"/>
          </w:tcPr>
          <w:p w:rsidR="00A55198" w:rsidRPr="00AB364F" w:rsidRDefault="00A55198" w:rsidP="0038711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29</w:t>
            </w: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4181" w:type="dxa"/>
            <w:vAlign w:val="center"/>
          </w:tcPr>
          <w:p w:rsidR="00A55198" w:rsidRPr="00AB364F" w:rsidRDefault="00A55198" w:rsidP="00C03855">
            <w:pPr>
              <w:snapToGrid w:val="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Karta/Ryczałt Lekowa/y</w:t>
            </w:r>
          </w:p>
        </w:tc>
        <w:tc>
          <w:tcPr>
            <w:tcW w:w="1748" w:type="dxa"/>
            <w:vAlign w:val="center"/>
          </w:tcPr>
          <w:p w:rsidR="00A55198" w:rsidRPr="00AB364F" w:rsidRDefault="00A55198" w:rsidP="00B60E12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 xml:space="preserve">200 </w:t>
            </w:r>
          </w:p>
        </w:tc>
        <w:tc>
          <w:tcPr>
            <w:tcW w:w="1748" w:type="dxa"/>
            <w:vAlign w:val="center"/>
          </w:tcPr>
          <w:p w:rsidR="00A55198" w:rsidRPr="00AB364F" w:rsidRDefault="00A55198" w:rsidP="00E92B1A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9" w:type="dxa"/>
            <w:tcBorders>
              <w:tl2br w:val="nil"/>
              <w:tr2bl w:val="nil"/>
            </w:tcBorders>
          </w:tcPr>
          <w:p w:rsidR="00A55198" w:rsidRPr="00AB364F" w:rsidRDefault="00A55198" w:rsidP="00DD0F1A">
            <w:pPr>
              <w:rPr>
                <w:rFonts w:asciiTheme="minorHAnsi" w:hAnsiTheme="minorHAnsi" w:cstheme="minorHAnsi"/>
              </w:rPr>
            </w:pPr>
            <w:r w:rsidRPr="00AB364F">
              <w:rPr>
                <w:rFonts w:asciiTheme="minorHAnsi" w:hAnsiTheme="minorHAnsi" w:cstheme="minorHAnsi"/>
                <w:sz w:val="14"/>
                <w:szCs w:val="14"/>
              </w:rPr>
              <w:t xml:space="preserve">za każde dodatkowe 2% powyżej wartości minimalnej – </w:t>
            </w:r>
            <w:r w:rsidRPr="00AB364F">
              <w:rPr>
                <w:rFonts w:asciiTheme="minorHAnsi" w:hAnsiTheme="minorHAnsi" w:cstheme="minorHAnsi"/>
                <w:b/>
                <w:sz w:val="14"/>
                <w:szCs w:val="14"/>
              </w:rPr>
              <w:t>2 pkt</w:t>
            </w:r>
          </w:p>
        </w:tc>
      </w:tr>
    </w:tbl>
    <w:p w:rsidR="00242666" w:rsidRPr="00AB364F" w:rsidRDefault="00242666" w:rsidP="00242666">
      <w:pPr>
        <w:widowControl w:val="0"/>
        <w:tabs>
          <w:tab w:val="left" w:pos="5670"/>
        </w:tabs>
        <w:jc w:val="both"/>
        <w:rPr>
          <w:rFonts w:asciiTheme="minorHAnsi" w:eastAsia="Lucida Sans Unicode" w:hAnsiTheme="minorHAnsi" w:cstheme="minorHAnsi"/>
          <w:iCs/>
          <w:kern w:val="1"/>
        </w:rPr>
      </w:pPr>
    </w:p>
    <w:p w:rsidR="00242666" w:rsidRPr="00CC6584" w:rsidRDefault="00C27A89" w:rsidP="00C27A89">
      <w:pPr>
        <w:widowControl w:val="0"/>
        <w:tabs>
          <w:tab w:val="left" w:pos="5670"/>
        </w:tabs>
        <w:jc w:val="both"/>
        <w:rPr>
          <w:rFonts w:asciiTheme="minorHAnsi" w:eastAsia="Lucida Sans Unicode" w:hAnsiTheme="minorHAnsi" w:cstheme="minorHAnsi"/>
          <w:b/>
          <w:iCs/>
          <w:kern w:val="1"/>
          <w:sz w:val="22"/>
          <w:szCs w:val="22"/>
        </w:rPr>
      </w:pPr>
      <w:r w:rsidRPr="00CC6584">
        <w:rPr>
          <w:rFonts w:asciiTheme="minorHAnsi" w:eastAsia="Lucida Sans Unicode" w:hAnsiTheme="minorHAnsi" w:cstheme="minorHAnsi"/>
          <w:b/>
          <w:iCs/>
          <w:kern w:val="1"/>
          <w:sz w:val="22"/>
          <w:szCs w:val="22"/>
        </w:rPr>
        <w:t xml:space="preserve">Składka nie może być wyższa niż </w:t>
      </w:r>
      <w:r w:rsidR="00DD0F1A">
        <w:rPr>
          <w:rFonts w:asciiTheme="minorHAnsi" w:eastAsia="Lucida Sans Unicode" w:hAnsiTheme="minorHAnsi" w:cstheme="minorHAnsi"/>
          <w:b/>
          <w:iCs/>
          <w:kern w:val="1"/>
          <w:sz w:val="22"/>
          <w:szCs w:val="22"/>
        </w:rPr>
        <w:t>65</w:t>
      </w:r>
      <w:r w:rsidRPr="00CC6584">
        <w:rPr>
          <w:rFonts w:asciiTheme="minorHAnsi" w:eastAsia="Lucida Sans Unicode" w:hAnsiTheme="minorHAnsi" w:cstheme="minorHAnsi"/>
          <w:b/>
          <w:iCs/>
          <w:kern w:val="1"/>
          <w:sz w:val="22"/>
          <w:szCs w:val="22"/>
        </w:rPr>
        <w:t>,00 zł.</w:t>
      </w:r>
    </w:p>
    <w:p w:rsidR="0043504F" w:rsidRPr="00AB364F" w:rsidRDefault="0043504F" w:rsidP="00C27A89">
      <w:pPr>
        <w:widowControl w:val="0"/>
        <w:tabs>
          <w:tab w:val="left" w:pos="5670"/>
        </w:tabs>
        <w:jc w:val="both"/>
        <w:rPr>
          <w:rFonts w:asciiTheme="minorHAnsi" w:eastAsia="Lucida Sans Unicode" w:hAnsiTheme="minorHAnsi" w:cstheme="minorHAnsi"/>
          <w:iCs/>
          <w:kern w:val="1"/>
          <w:sz w:val="22"/>
          <w:szCs w:val="22"/>
        </w:rPr>
      </w:pPr>
    </w:p>
    <w:p w:rsidR="0043504F" w:rsidRPr="00AB364F" w:rsidRDefault="0043504F" w:rsidP="00C27A89">
      <w:pPr>
        <w:widowControl w:val="0"/>
        <w:tabs>
          <w:tab w:val="left" w:pos="5670"/>
        </w:tabs>
        <w:jc w:val="both"/>
        <w:rPr>
          <w:rFonts w:asciiTheme="minorHAnsi" w:eastAsia="Lucida Sans Unicode" w:hAnsiTheme="minorHAnsi" w:cstheme="minorHAnsi"/>
          <w:b/>
          <w:bCs/>
          <w:iCs/>
          <w:kern w:val="1"/>
          <w:sz w:val="22"/>
          <w:szCs w:val="22"/>
        </w:rPr>
      </w:pPr>
      <w:r w:rsidRPr="00AB364F">
        <w:rPr>
          <w:rFonts w:asciiTheme="minorHAnsi" w:eastAsia="Lucida Sans Unicode" w:hAnsiTheme="minorHAnsi" w:cstheme="minorHAnsi"/>
          <w:b/>
          <w:bCs/>
          <w:iCs/>
          <w:kern w:val="1"/>
          <w:sz w:val="22"/>
          <w:szCs w:val="22"/>
        </w:rPr>
        <w:t xml:space="preserve">12.2. Oferowana wysokość świadczeń obligatoryjnych </w:t>
      </w:r>
      <w:r w:rsidR="00066217">
        <w:rPr>
          <w:rFonts w:asciiTheme="minorHAnsi" w:eastAsia="Lucida Sans Unicode" w:hAnsiTheme="minorHAnsi" w:cstheme="minorHAnsi"/>
          <w:b/>
          <w:bCs/>
          <w:iCs/>
          <w:kern w:val="1"/>
          <w:sz w:val="22"/>
          <w:szCs w:val="22"/>
        </w:rPr>
        <w:t>dla Wariantu II</w:t>
      </w:r>
    </w:p>
    <w:tbl>
      <w:tblPr>
        <w:tblW w:w="99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181"/>
        <w:gridCol w:w="1748"/>
        <w:gridCol w:w="1748"/>
        <w:gridCol w:w="1749"/>
      </w:tblGrid>
      <w:tr w:rsidR="005456EA" w:rsidRPr="00AB364F" w:rsidTr="005456EA">
        <w:trPr>
          <w:cantSplit/>
          <w:trHeight w:val="578"/>
        </w:trPr>
        <w:tc>
          <w:tcPr>
            <w:tcW w:w="567" w:type="dxa"/>
            <w:shd w:val="clear" w:color="auto" w:fill="auto"/>
            <w:vAlign w:val="center"/>
          </w:tcPr>
          <w:p w:rsidR="005456EA" w:rsidRPr="00AB364F" w:rsidRDefault="005456EA" w:rsidP="00744C51">
            <w:pPr>
              <w:keepNext/>
              <w:tabs>
                <w:tab w:val="num" w:pos="0"/>
                <w:tab w:val="left" w:pos="72"/>
              </w:tabs>
              <w:snapToGrid w:val="0"/>
              <w:ind w:left="72" w:right="170"/>
              <w:outlineLvl w:val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proofErr w:type="spellStart"/>
            <w:r w:rsidRPr="00AB364F">
              <w:rPr>
                <w:rFonts w:asciiTheme="minorHAnsi" w:hAnsiTheme="minorHAnsi" w:cstheme="minorHAnsi"/>
                <w:b/>
                <w:sz w:val="16"/>
                <w:szCs w:val="16"/>
              </w:rPr>
              <w:t>Lp</w:t>
            </w:r>
            <w:proofErr w:type="spellEnd"/>
          </w:p>
        </w:tc>
        <w:tc>
          <w:tcPr>
            <w:tcW w:w="4181" w:type="dxa"/>
            <w:shd w:val="clear" w:color="auto" w:fill="auto"/>
            <w:vAlign w:val="center"/>
          </w:tcPr>
          <w:p w:rsidR="005456EA" w:rsidRPr="00AB364F" w:rsidRDefault="005456EA" w:rsidP="00744C51">
            <w:pPr>
              <w:snapToGrid w:val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b/>
                <w:sz w:val="16"/>
                <w:szCs w:val="16"/>
              </w:rPr>
              <w:t>Minimalny zakres ubezpieczenia</w:t>
            </w:r>
          </w:p>
        </w:tc>
        <w:tc>
          <w:tcPr>
            <w:tcW w:w="1748" w:type="dxa"/>
            <w:shd w:val="clear" w:color="auto" w:fill="auto"/>
            <w:vAlign w:val="center"/>
          </w:tcPr>
          <w:p w:rsidR="005456EA" w:rsidRPr="00AB364F" w:rsidRDefault="005456EA" w:rsidP="00744C51">
            <w:pPr>
              <w:snapToGrid w:val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b/>
                <w:sz w:val="16"/>
                <w:szCs w:val="16"/>
              </w:rPr>
              <w:t>Minimalna wysokość świadczeń w zł</w:t>
            </w:r>
          </w:p>
        </w:tc>
        <w:tc>
          <w:tcPr>
            <w:tcW w:w="1748" w:type="dxa"/>
            <w:shd w:val="clear" w:color="auto" w:fill="auto"/>
            <w:vAlign w:val="center"/>
          </w:tcPr>
          <w:p w:rsidR="005456EA" w:rsidRPr="00AB364F" w:rsidRDefault="005456EA" w:rsidP="00744C51">
            <w:pPr>
              <w:snapToGrid w:val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b/>
                <w:sz w:val="16"/>
                <w:szCs w:val="16"/>
              </w:rPr>
              <w:t>Wysokość świadczenia oferowana przez Wykonawcę w zł</w:t>
            </w:r>
          </w:p>
        </w:tc>
        <w:tc>
          <w:tcPr>
            <w:tcW w:w="1749" w:type="dxa"/>
            <w:vAlign w:val="center"/>
          </w:tcPr>
          <w:p w:rsidR="005456EA" w:rsidRPr="00AB364F" w:rsidRDefault="005456EA" w:rsidP="00744C51">
            <w:pPr>
              <w:snapToGrid w:val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b/>
                <w:sz w:val="16"/>
                <w:szCs w:val="16"/>
              </w:rPr>
              <w:t>Sposób punktacji oferty</w:t>
            </w:r>
          </w:p>
        </w:tc>
      </w:tr>
      <w:tr w:rsidR="005456EA" w:rsidRPr="00AB364F" w:rsidTr="005456EA">
        <w:trPr>
          <w:cantSplit/>
          <w:trHeight w:val="227"/>
        </w:trPr>
        <w:tc>
          <w:tcPr>
            <w:tcW w:w="567" w:type="dxa"/>
            <w:vAlign w:val="center"/>
          </w:tcPr>
          <w:p w:rsidR="005456EA" w:rsidRPr="00AB364F" w:rsidRDefault="005456EA" w:rsidP="00F375A3">
            <w:pPr>
              <w:numPr>
                <w:ilvl w:val="0"/>
                <w:numId w:val="36"/>
              </w:numPr>
              <w:tabs>
                <w:tab w:val="left" w:pos="27"/>
              </w:tabs>
              <w:snapToGrid w:val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181" w:type="dxa"/>
            <w:vAlign w:val="center"/>
          </w:tcPr>
          <w:p w:rsidR="005456EA" w:rsidRPr="00AB364F" w:rsidRDefault="005456EA" w:rsidP="00744C51">
            <w:pPr>
              <w:snapToGrid w:val="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Śmierć ubezpieczonego</w:t>
            </w:r>
          </w:p>
        </w:tc>
        <w:tc>
          <w:tcPr>
            <w:tcW w:w="1748" w:type="dxa"/>
            <w:vAlign w:val="center"/>
          </w:tcPr>
          <w:p w:rsidR="005456EA" w:rsidRPr="00AB364F" w:rsidRDefault="005C667B" w:rsidP="00DC44A7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60</w:t>
            </w:r>
            <w:r w:rsidR="005456EA" w:rsidRPr="00AB364F">
              <w:rPr>
                <w:rFonts w:asciiTheme="minorHAnsi" w:hAnsiTheme="minorHAnsi" w:cstheme="minorHAnsi"/>
                <w:sz w:val="16"/>
                <w:szCs w:val="16"/>
              </w:rPr>
              <w:t xml:space="preserve"> 000</w:t>
            </w:r>
          </w:p>
        </w:tc>
        <w:tc>
          <w:tcPr>
            <w:tcW w:w="1748" w:type="dxa"/>
            <w:vAlign w:val="center"/>
          </w:tcPr>
          <w:p w:rsidR="005456EA" w:rsidRPr="00AB364F" w:rsidRDefault="005456EA" w:rsidP="00744C51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9" w:type="dxa"/>
          </w:tcPr>
          <w:p w:rsidR="005456EA" w:rsidRPr="00AB364F" w:rsidRDefault="005456EA" w:rsidP="00744C51">
            <w:pPr>
              <w:snapToGrid w:val="0"/>
              <w:rPr>
                <w:rFonts w:asciiTheme="minorHAnsi" w:hAnsiTheme="minorHAnsi" w:cstheme="minorHAnsi"/>
                <w:sz w:val="14"/>
                <w:szCs w:val="14"/>
              </w:rPr>
            </w:pPr>
            <w:r w:rsidRPr="00AB364F">
              <w:rPr>
                <w:rFonts w:asciiTheme="minorHAnsi" w:hAnsiTheme="minorHAnsi" w:cstheme="minorHAnsi"/>
                <w:sz w:val="14"/>
                <w:szCs w:val="14"/>
              </w:rPr>
              <w:t xml:space="preserve">za każde dodatkowe 2% powyżej wartości minimalnej – </w:t>
            </w:r>
            <w:r w:rsidRPr="00AB364F">
              <w:rPr>
                <w:rFonts w:asciiTheme="minorHAnsi" w:hAnsiTheme="minorHAnsi" w:cstheme="minorHAnsi"/>
                <w:b/>
                <w:sz w:val="14"/>
                <w:szCs w:val="14"/>
              </w:rPr>
              <w:t>2 pkt</w:t>
            </w:r>
          </w:p>
        </w:tc>
      </w:tr>
      <w:tr w:rsidR="005456EA" w:rsidRPr="00AB364F" w:rsidTr="005456EA">
        <w:trPr>
          <w:cantSplit/>
          <w:trHeight w:val="227"/>
        </w:trPr>
        <w:tc>
          <w:tcPr>
            <w:tcW w:w="567" w:type="dxa"/>
            <w:vAlign w:val="center"/>
          </w:tcPr>
          <w:p w:rsidR="005456EA" w:rsidRPr="00AB364F" w:rsidRDefault="005456EA" w:rsidP="00F375A3">
            <w:pPr>
              <w:numPr>
                <w:ilvl w:val="0"/>
                <w:numId w:val="36"/>
              </w:numPr>
              <w:snapToGrid w:val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181" w:type="dxa"/>
            <w:vAlign w:val="center"/>
          </w:tcPr>
          <w:p w:rsidR="005456EA" w:rsidRPr="00AB364F" w:rsidRDefault="005456EA" w:rsidP="00744C51">
            <w:pPr>
              <w:snapToGrid w:val="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Śmierć ubezpieczonego w wyniku zawału serca lub udaru mózgu</w:t>
            </w:r>
          </w:p>
        </w:tc>
        <w:tc>
          <w:tcPr>
            <w:tcW w:w="1748" w:type="dxa"/>
            <w:vAlign w:val="center"/>
          </w:tcPr>
          <w:p w:rsidR="005456EA" w:rsidRPr="00AB364F" w:rsidRDefault="005C667B" w:rsidP="00DC44A7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100</w:t>
            </w:r>
            <w:r w:rsidR="005456EA" w:rsidRPr="00AB364F">
              <w:rPr>
                <w:rFonts w:asciiTheme="minorHAnsi" w:hAnsiTheme="minorHAnsi" w:cstheme="minorHAnsi"/>
                <w:sz w:val="16"/>
                <w:szCs w:val="16"/>
              </w:rPr>
              <w:t xml:space="preserve"> 000</w:t>
            </w:r>
          </w:p>
        </w:tc>
        <w:tc>
          <w:tcPr>
            <w:tcW w:w="1748" w:type="dxa"/>
            <w:vAlign w:val="center"/>
          </w:tcPr>
          <w:p w:rsidR="005456EA" w:rsidRPr="00AB364F" w:rsidRDefault="005456EA" w:rsidP="00744C51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9" w:type="dxa"/>
          </w:tcPr>
          <w:p w:rsidR="005456EA" w:rsidRPr="00AB364F" w:rsidRDefault="005456EA" w:rsidP="00744C51">
            <w:pPr>
              <w:rPr>
                <w:rFonts w:asciiTheme="minorHAnsi" w:hAnsiTheme="minorHAnsi" w:cstheme="minorHAnsi"/>
              </w:rPr>
            </w:pPr>
            <w:r w:rsidRPr="00AB364F">
              <w:rPr>
                <w:rFonts w:asciiTheme="minorHAnsi" w:hAnsiTheme="minorHAnsi" w:cstheme="minorHAnsi"/>
                <w:sz w:val="14"/>
                <w:szCs w:val="14"/>
              </w:rPr>
              <w:t xml:space="preserve">za każde dodatkowe 2% powyżej wartości minimalnej – </w:t>
            </w:r>
            <w:r w:rsidRPr="00AB364F">
              <w:rPr>
                <w:rFonts w:asciiTheme="minorHAnsi" w:hAnsiTheme="minorHAnsi" w:cstheme="minorHAnsi"/>
                <w:b/>
                <w:sz w:val="14"/>
                <w:szCs w:val="14"/>
              </w:rPr>
              <w:t>2 pkt</w:t>
            </w:r>
          </w:p>
        </w:tc>
      </w:tr>
      <w:tr w:rsidR="005456EA" w:rsidRPr="00AB364F" w:rsidTr="005456EA">
        <w:trPr>
          <w:cantSplit/>
          <w:trHeight w:val="227"/>
        </w:trPr>
        <w:tc>
          <w:tcPr>
            <w:tcW w:w="567" w:type="dxa"/>
            <w:vAlign w:val="center"/>
          </w:tcPr>
          <w:p w:rsidR="005456EA" w:rsidRPr="00AB364F" w:rsidRDefault="005456EA" w:rsidP="00F375A3">
            <w:pPr>
              <w:numPr>
                <w:ilvl w:val="0"/>
                <w:numId w:val="36"/>
              </w:numPr>
              <w:snapToGrid w:val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181" w:type="dxa"/>
            <w:vAlign w:val="center"/>
          </w:tcPr>
          <w:p w:rsidR="005456EA" w:rsidRPr="00AB364F" w:rsidRDefault="005456EA" w:rsidP="00744C51">
            <w:pPr>
              <w:snapToGrid w:val="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Śmierć ubezpieczonego w wyniku nieszczęśliwego wypadku</w:t>
            </w:r>
          </w:p>
        </w:tc>
        <w:tc>
          <w:tcPr>
            <w:tcW w:w="1748" w:type="dxa"/>
            <w:vAlign w:val="center"/>
          </w:tcPr>
          <w:p w:rsidR="005456EA" w:rsidRPr="00AB364F" w:rsidRDefault="005456EA" w:rsidP="005C667B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1</w:t>
            </w:r>
            <w:r w:rsidR="005C667B">
              <w:rPr>
                <w:rFonts w:asciiTheme="minorHAnsi" w:hAnsiTheme="minorHAnsi" w:cstheme="minorHAnsi"/>
                <w:sz w:val="16"/>
                <w:szCs w:val="16"/>
              </w:rPr>
              <w:t>2</w:t>
            </w: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0 000</w:t>
            </w:r>
          </w:p>
        </w:tc>
        <w:tc>
          <w:tcPr>
            <w:tcW w:w="1748" w:type="dxa"/>
            <w:vAlign w:val="center"/>
          </w:tcPr>
          <w:p w:rsidR="005456EA" w:rsidRPr="00AB364F" w:rsidRDefault="005456EA" w:rsidP="00744C51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9" w:type="dxa"/>
            <w:tcBorders>
              <w:bottom w:val="single" w:sz="4" w:space="0" w:color="000000"/>
            </w:tcBorders>
          </w:tcPr>
          <w:p w:rsidR="005456EA" w:rsidRPr="00AB364F" w:rsidRDefault="005456EA" w:rsidP="00744C51">
            <w:pPr>
              <w:rPr>
                <w:rFonts w:asciiTheme="minorHAnsi" w:hAnsiTheme="minorHAnsi" w:cstheme="minorHAnsi"/>
              </w:rPr>
            </w:pPr>
            <w:r w:rsidRPr="00AB364F">
              <w:rPr>
                <w:rFonts w:asciiTheme="minorHAnsi" w:hAnsiTheme="minorHAnsi" w:cstheme="minorHAnsi"/>
                <w:sz w:val="14"/>
                <w:szCs w:val="14"/>
              </w:rPr>
              <w:t xml:space="preserve">za każde dodatkowe 2% powyżej wartości minimalnej – </w:t>
            </w:r>
            <w:r w:rsidRPr="00AB364F">
              <w:rPr>
                <w:rFonts w:asciiTheme="minorHAnsi" w:hAnsiTheme="minorHAnsi" w:cstheme="minorHAnsi"/>
                <w:b/>
                <w:sz w:val="14"/>
                <w:szCs w:val="14"/>
              </w:rPr>
              <w:t>2 pkt</w:t>
            </w:r>
          </w:p>
        </w:tc>
      </w:tr>
      <w:tr w:rsidR="005456EA" w:rsidRPr="00AB364F" w:rsidTr="005456EA">
        <w:trPr>
          <w:cantSplit/>
          <w:trHeight w:val="227"/>
        </w:trPr>
        <w:tc>
          <w:tcPr>
            <w:tcW w:w="567" w:type="dxa"/>
            <w:vAlign w:val="center"/>
          </w:tcPr>
          <w:p w:rsidR="005456EA" w:rsidRPr="00AB364F" w:rsidRDefault="005456EA" w:rsidP="00F375A3">
            <w:pPr>
              <w:numPr>
                <w:ilvl w:val="0"/>
                <w:numId w:val="36"/>
              </w:numPr>
              <w:snapToGrid w:val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181" w:type="dxa"/>
            <w:vAlign w:val="center"/>
          </w:tcPr>
          <w:p w:rsidR="005456EA" w:rsidRPr="00AB364F" w:rsidRDefault="005456EA" w:rsidP="00744C51">
            <w:pPr>
              <w:snapToGrid w:val="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Śmierć ubezpieczonego w wyniku nieszczęśliwego wypadku komunikacyjnego</w:t>
            </w:r>
          </w:p>
        </w:tc>
        <w:tc>
          <w:tcPr>
            <w:tcW w:w="1748" w:type="dxa"/>
            <w:vAlign w:val="center"/>
          </w:tcPr>
          <w:p w:rsidR="005456EA" w:rsidRPr="00AB364F" w:rsidRDefault="005456EA" w:rsidP="005C667B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1</w:t>
            </w:r>
            <w:r w:rsidR="005C667B">
              <w:rPr>
                <w:rFonts w:asciiTheme="minorHAnsi" w:hAnsiTheme="minorHAnsi" w:cstheme="minorHAnsi"/>
                <w:sz w:val="16"/>
                <w:szCs w:val="16"/>
              </w:rPr>
              <w:t>80</w:t>
            </w: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 xml:space="preserve"> 000</w:t>
            </w:r>
          </w:p>
        </w:tc>
        <w:tc>
          <w:tcPr>
            <w:tcW w:w="1748" w:type="dxa"/>
            <w:vAlign w:val="center"/>
          </w:tcPr>
          <w:p w:rsidR="005456EA" w:rsidRPr="00AB364F" w:rsidRDefault="005456EA" w:rsidP="00744C51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9" w:type="dxa"/>
            <w:tcBorders>
              <w:bottom w:val="single" w:sz="4" w:space="0" w:color="000000"/>
              <w:tl2br w:val="single" w:sz="4" w:space="0" w:color="000000"/>
              <w:tr2bl w:val="single" w:sz="4" w:space="0" w:color="000000"/>
            </w:tcBorders>
          </w:tcPr>
          <w:p w:rsidR="005456EA" w:rsidRPr="00AB364F" w:rsidRDefault="005456EA" w:rsidP="00744C51">
            <w:pPr>
              <w:rPr>
                <w:rFonts w:asciiTheme="minorHAnsi" w:hAnsiTheme="minorHAnsi" w:cstheme="minorHAnsi"/>
              </w:rPr>
            </w:pPr>
          </w:p>
        </w:tc>
      </w:tr>
      <w:tr w:rsidR="005456EA" w:rsidRPr="00AB364F" w:rsidTr="005456EA">
        <w:trPr>
          <w:cantSplit/>
          <w:trHeight w:val="227"/>
        </w:trPr>
        <w:tc>
          <w:tcPr>
            <w:tcW w:w="567" w:type="dxa"/>
            <w:vAlign w:val="center"/>
          </w:tcPr>
          <w:p w:rsidR="005456EA" w:rsidRPr="00AB364F" w:rsidRDefault="005456EA" w:rsidP="00F375A3">
            <w:pPr>
              <w:numPr>
                <w:ilvl w:val="0"/>
                <w:numId w:val="36"/>
              </w:numPr>
              <w:snapToGrid w:val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181" w:type="dxa"/>
            <w:vAlign w:val="center"/>
          </w:tcPr>
          <w:p w:rsidR="005456EA" w:rsidRPr="00AB364F" w:rsidRDefault="005456EA" w:rsidP="00744C51">
            <w:pPr>
              <w:snapToGrid w:val="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Śmierć ubezpieczonego w wyniku nieszczęśliwego wypadku przy pracy</w:t>
            </w:r>
          </w:p>
        </w:tc>
        <w:tc>
          <w:tcPr>
            <w:tcW w:w="1748" w:type="dxa"/>
            <w:vAlign w:val="center"/>
          </w:tcPr>
          <w:p w:rsidR="005456EA" w:rsidRPr="00AB364F" w:rsidRDefault="005456EA" w:rsidP="005C667B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1</w:t>
            </w:r>
            <w:r w:rsidR="005C667B">
              <w:rPr>
                <w:rFonts w:asciiTheme="minorHAnsi" w:hAnsiTheme="minorHAnsi" w:cstheme="minorHAnsi"/>
                <w:sz w:val="16"/>
                <w:szCs w:val="16"/>
              </w:rPr>
              <w:t>80</w:t>
            </w: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 xml:space="preserve"> 000</w:t>
            </w:r>
          </w:p>
        </w:tc>
        <w:tc>
          <w:tcPr>
            <w:tcW w:w="1748" w:type="dxa"/>
            <w:vAlign w:val="center"/>
          </w:tcPr>
          <w:p w:rsidR="005456EA" w:rsidRPr="00AB364F" w:rsidRDefault="005456EA" w:rsidP="00744C51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9" w:type="dxa"/>
            <w:tcBorders>
              <w:bottom w:val="single" w:sz="4" w:space="0" w:color="000000"/>
              <w:tl2br w:val="single" w:sz="4" w:space="0" w:color="000000"/>
              <w:tr2bl w:val="single" w:sz="4" w:space="0" w:color="000000"/>
            </w:tcBorders>
          </w:tcPr>
          <w:p w:rsidR="005456EA" w:rsidRPr="00AB364F" w:rsidRDefault="005456EA" w:rsidP="00744C51">
            <w:pPr>
              <w:rPr>
                <w:rFonts w:asciiTheme="minorHAnsi" w:hAnsiTheme="minorHAnsi" w:cstheme="minorHAnsi"/>
              </w:rPr>
            </w:pPr>
          </w:p>
        </w:tc>
      </w:tr>
      <w:tr w:rsidR="005456EA" w:rsidRPr="00AB364F" w:rsidTr="00A50781">
        <w:trPr>
          <w:cantSplit/>
          <w:trHeight w:val="227"/>
        </w:trPr>
        <w:tc>
          <w:tcPr>
            <w:tcW w:w="567" w:type="dxa"/>
            <w:vAlign w:val="center"/>
          </w:tcPr>
          <w:p w:rsidR="005456EA" w:rsidRPr="00AB364F" w:rsidRDefault="005456EA" w:rsidP="00F375A3">
            <w:pPr>
              <w:numPr>
                <w:ilvl w:val="0"/>
                <w:numId w:val="36"/>
              </w:numPr>
              <w:snapToGrid w:val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181" w:type="dxa"/>
            <w:vAlign w:val="center"/>
          </w:tcPr>
          <w:p w:rsidR="005456EA" w:rsidRPr="00AB364F" w:rsidRDefault="005456EA" w:rsidP="00744C51">
            <w:pPr>
              <w:snapToGrid w:val="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Śmierć ubezpieczonego w wyniku nieszczęśliwego wypadku komunikacyjnego przy pracy</w:t>
            </w:r>
          </w:p>
        </w:tc>
        <w:tc>
          <w:tcPr>
            <w:tcW w:w="1748" w:type="dxa"/>
            <w:vAlign w:val="center"/>
          </w:tcPr>
          <w:p w:rsidR="005456EA" w:rsidRPr="00AB364F" w:rsidRDefault="005456EA" w:rsidP="005C667B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2</w:t>
            </w:r>
            <w:r w:rsidR="005C667B">
              <w:rPr>
                <w:rFonts w:asciiTheme="minorHAnsi" w:hAnsiTheme="minorHAnsi" w:cstheme="minorHAnsi"/>
                <w:sz w:val="16"/>
                <w:szCs w:val="16"/>
              </w:rPr>
              <w:t>4</w:t>
            </w: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0 000</w:t>
            </w:r>
          </w:p>
        </w:tc>
        <w:tc>
          <w:tcPr>
            <w:tcW w:w="1748" w:type="dxa"/>
            <w:vAlign w:val="center"/>
          </w:tcPr>
          <w:p w:rsidR="005456EA" w:rsidRPr="00AB364F" w:rsidRDefault="005456EA" w:rsidP="00744C51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9" w:type="dxa"/>
            <w:tcBorders>
              <w:bottom w:val="single" w:sz="4" w:space="0" w:color="000000"/>
              <w:tl2br w:val="single" w:sz="4" w:space="0" w:color="000000"/>
              <w:tr2bl w:val="single" w:sz="4" w:space="0" w:color="000000"/>
            </w:tcBorders>
          </w:tcPr>
          <w:p w:rsidR="005456EA" w:rsidRPr="00AB364F" w:rsidRDefault="005456EA" w:rsidP="00744C51">
            <w:pPr>
              <w:rPr>
                <w:rFonts w:asciiTheme="minorHAnsi" w:hAnsiTheme="minorHAnsi" w:cstheme="minorHAnsi"/>
              </w:rPr>
            </w:pPr>
          </w:p>
        </w:tc>
      </w:tr>
      <w:tr w:rsidR="00A50781" w:rsidRPr="00AB364F" w:rsidTr="00A50781">
        <w:trPr>
          <w:cantSplit/>
          <w:trHeight w:val="450"/>
        </w:trPr>
        <w:tc>
          <w:tcPr>
            <w:tcW w:w="567" w:type="dxa"/>
            <w:vAlign w:val="center"/>
          </w:tcPr>
          <w:p w:rsidR="00A50781" w:rsidRPr="00AB364F" w:rsidRDefault="00A50781" w:rsidP="00F375A3">
            <w:pPr>
              <w:numPr>
                <w:ilvl w:val="0"/>
                <w:numId w:val="36"/>
              </w:numPr>
              <w:snapToGrid w:val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181" w:type="dxa"/>
            <w:vAlign w:val="center"/>
          </w:tcPr>
          <w:p w:rsidR="00A50781" w:rsidRPr="00AB364F" w:rsidRDefault="00A50781" w:rsidP="0004590F">
            <w:pPr>
              <w:snapToGrid w:val="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Trwały uszczerbek na zdrowiu w wyniku nieszczęśliwego wypadku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- za 1% trwałego uszczerbku</w:t>
            </w:r>
          </w:p>
        </w:tc>
        <w:tc>
          <w:tcPr>
            <w:tcW w:w="1748" w:type="dxa"/>
            <w:vAlign w:val="center"/>
          </w:tcPr>
          <w:p w:rsidR="00A50781" w:rsidRPr="00AB364F" w:rsidRDefault="00A50781" w:rsidP="005C667B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4</w:t>
            </w:r>
            <w:r w:rsidR="005C667B">
              <w:rPr>
                <w:rFonts w:asciiTheme="minorHAnsi" w:hAnsiTheme="minorHAnsi" w:cstheme="minorHAnsi"/>
                <w:sz w:val="16"/>
                <w:szCs w:val="16"/>
              </w:rPr>
              <w:t>8</w:t>
            </w: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1748" w:type="dxa"/>
            <w:vAlign w:val="center"/>
          </w:tcPr>
          <w:p w:rsidR="00A50781" w:rsidRPr="00AB364F" w:rsidRDefault="00A50781" w:rsidP="00744C51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9" w:type="dxa"/>
            <w:tcBorders>
              <w:bottom w:val="single" w:sz="4" w:space="0" w:color="000000"/>
              <w:tl2br w:val="nil"/>
              <w:tr2bl w:val="nil"/>
            </w:tcBorders>
          </w:tcPr>
          <w:p w:rsidR="00A50781" w:rsidRPr="00AB364F" w:rsidRDefault="00A50781" w:rsidP="00DD0F1A">
            <w:pPr>
              <w:rPr>
                <w:rFonts w:asciiTheme="minorHAnsi" w:hAnsiTheme="minorHAnsi" w:cstheme="minorHAnsi"/>
              </w:rPr>
            </w:pPr>
            <w:r w:rsidRPr="00AB364F">
              <w:rPr>
                <w:rFonts w:asciiTheme="minorHAnsi" w:hAnsiTheme="minorHAnsi" w:cstheme="minorHAnsi"/>
                <w:sz w:val="14"/>
                <w:szCs w:val="14"/>
              </w:rPr>
              <w:t xml:space="preserve">za każde dodatkowe 2% powyżej wartości minimalnej – </w:t>
            </w:r>
            <w:r w:rsidRPr="00AB364F">
              <w:rPr>
                <w:rFonts w:asciiTheme="minorHAnsi" w:hAnsiTheme="minorHAnsi" w:cstheme="minorHAnsi"/>
                <w:b/>
                <w:sz w:val="14"/>
                <w:szCs w:val="14"/>
              </w:rPr>
              <w:t>2 pkt</w:t>
            </w:r>
          </w:p>
        </w:tc>
      </w:tr>
      <w:tr w:rsidR="00A50781" w:rsidRPr="00AB364F" w:rsidTr="00A50781">
        <w:trPr>
          <w:cantSplit/>
          <w:trHeight w:val="400"/>
        </w:trPr>
        <w:tc>
          <w:tcPr>
            <w:tcW w:w="567" w:type="dxa"/>
            <w:vAlign w:val="center"/>
          </w:tcPr>
          <w:p w:rsidR="00A50781" w:rsidRPr="00AB364F" w:rsidRDefault="00A50781" w:rsidP="00F375A3">
            <w:pPr>
              <w:numPr>
                <w:ilvl w:val="0"/>
                <w:numId w:val="36"/>
              </w:numPr>
              <w:snapToGrid w:val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181" w:type="dxa"/>
            <w:vAlign w:val="center"/>
          </w:tcPr>
          <w:p w:rsidR="00A50781" w:rsidRPr="00AB364F" w:rsidRDefault="00A50781" w:rsidP="00744C51">
            <w:pPr>
              <w:snapToGrid w:val="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Trwały uszczerbek na zdrowiu w wyniku zawału serca lub udaru mózgu - za 1% trwałego uszczerbku</w:t>
            </w:r>
          </w:p>
        </w:tc>
        <w:tc>
          <w:tcPr>
            <w:tcW w:w="1748" w:type="dxa"/>
            <w:vAlign w:val="center"/>
          </w:tcPr>
          <w:p w:rsidR="00A50781" w:rsidRPr="00AB364F" w:rsidRDefault="00A50781" w:rsidP="005C667B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4</w:t>
            </w:r>
            <w:r w:rsidR="005C667B">
              <w:rPr>
                <w:rFonts w:asciiTheme="minorHAnsi" w:hAnsiTheme="minorHAnsi" w:cstheme="minorHAnsi"/>
                <w:sz w:val="16"/>
                <w:szCs w:val="16"/>
              </w:rPr>
              <w:t>8</w:t>
            </w: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1748" w:type="dxa"/>
            <w:vAlign w:val="center"/>
          </w:tcPr>
          <w:p w:rsidR="00A50781" w:rsidRPr="00AB364F" w:rsidRDefault="00A50781" w:rsidP="00744C51">
            <w:pPr>
              <w:snapToGrid w:val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9" w:type="dxa"/>
            <w:tcBorders>
              <w:tl2br w:val="nil"/>
              <w:tr2bl w:val="nil"/>
            </w:tcBorders>
          </w:tcPr>
          <w:p w:rsidR="00A50781" w:rsidRPr="00AB364F" w:rsidRDefault="00A50781" w:rsidP="00DD0F1A">
            <w:pPr>
              <w:rPr>
                <w:rFonts w:asciiTheme="minorHAnsi" w:hAnsiTheme="minorHAnsi" w:cstheme="minorHAnsi"/>
              </w:rPr>
            </w:pPr>
            <w:r w:rsidRPr="00AB364F">
              <w:rPr>
                <w:rFonts w:asciiTheme="minorHAnsi" w:hAnsiTheme="minorHAnsi" w:cstheme="minorHAnsi"/>
                <w:sz w:val="14"/>
                <w:szCs w:val="14"/>
              </w:rPr>
              <w:t xml:space="preserve">za każde dodatkowe 2% powyżej wartości minimalnej – </w:t>
            </w:r>
            <w:r w:rsidRPr="00AB364F">
              <w:rPr>
                <w:rFonts w:asciiTheme="minorHAnsi" w:hAnsiTheme="minorHAnsi" w:cstheme="minorHAnsi"/>
                <w:b/>
                <w:sz w:val="14"/>
                <w:szCs w:val="14"/>
              </w:rPr>
              <w:t>2 pkt</w:t>
            </w:r>
          </w:p>
        </w:tc>
      </w:tr>
      <w:tr w:rsidR="00A50781" w:rsidRPr="00AB364F" w:rsidTr="005C667B">
        <w:trPr>
          <w:cantSplit/>
          <w:trHeight w:val="227"/>
        </w:trPr>
        <w:tc>
          <w:tcPr>
            <w:tcW w:w="567" w:type="dxa"/>
            <w:vAlign w:val="center"/>
          </w:tcPr>
          <w:p w:rsidR="00A50781" w:rsidRPr="00AB364F" w:rsidRDefault="00A50781" w:rsidP="00F375A3">
            <w:pPr>
              <w:numPr>
                <w:ilvl w:val="0"/>
                <w:numId w:val="36"/>
              </w:numPr>
              <w:snapToGrid w:val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181" w:type="dxa"/>
            <w:vAlign w:val="center"/>
          </w:tcPr>
          <w:p w:rsidR="00A50781" w:rsidRPr="00AB364F" w:rsidRDefault="00A50781" w:rsidP="00744C51">
            <w:pPr>
              <w:snapToGrid w:val="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Śmierć małżonka</w:t>
            </w:r>
          </w:p>
        </w:tc>
        <w:tc>
          <w:tcPr>
            <w:tcW w:w="1748" w:type="dxa"/>
            <w:vAlign w:val="center"/>
          </w:tcPr>
          <w:p w:rsidR="00A50781" w:rsidRPr="00AB364F" w:rsidRDefault="00A50781" w:rsidP="005C667B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1</w:t>
            </w:r>
            <w:r w:rsidR="005C667B">
              <w:rPr>
                <w:rFonts w:asciiTheme="minorHAnsi" w:hAnsiTheme="minorHAnsi" w:cstheme="minorHAnsi"/>
                <w:sz w:val="16"/>
                <w:szCs w:val="16"/>
              </w:rPr>
              <w:t>8</w:t>
            </w: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5C667B">
              <w:rPr>
                <w:rFonts w:asciiTheme="minorHAnsi" w:hAnsiTheme="minorHAnsi" w:cstheme="minorHAnsi"/>
                <w:sz w:val="16"/>
                <w:szCs w:val="16"/>
              </w:rPr>
              <w:t>0</w:t>
            </w: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00</w:t>
            </w:r>
          </w:p>
        </w:tc>
        <w:tc>
          <w:tcPr>
            <w:tcW w:w="1748" w:type="dxa"/>
            <w:vAlign w:val="center"/>
          </w:tcPr>
          <w:p w:rsidR="00A50781" w:rsidRPr="00AB364F" w:rsidRDefault="00A50781" w:rsidP="00744C51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9" w:type="dxa"/>
            <w:tcBorders>
              <w:bottom w:val="single" w:sz="4" w:space="0" w:color="000000"/>
            </w:tcBorders>
          </w:tcPr>
          <w:p w:rsidR="00A50781" w:rsidRPr="00AB364F" w:rsidRDefault="00A50781" w:rsidP="00744C51">
            <w:pPr>
              <w:rPr>
                <w:rFonts w:asciiTheme="minorHAnsi" w:hAnsiTheme="minorHAnsi" w:cstheme="minorHAnsi"/>
              </w:rPr>
            </w:pPr>
            <w:r w:rsidRPr="00AB364F">
              <w:rPr>
                <w:rFonts w:asciiTheme="minorHAnsi" w:hAnsiTheme="minorHAnsi" w:cstheme="minorHAnsi"/>
                <w:sz w:val="14"/>
                <w:szCs w:val="14"/>
              </w:rPr>
              <w:t xml:space="preserve">za każde dodatkowe 2% powyżej wartości minimalnej – </w:t>
            </w:r>
            <w:r w:rsidRPr="00AB364F">
              <w:rPr>
                <w:rFonts w:asciiTheme="minorHAnsi" w:hAnsiTheme="minorHAnsi" w:cstheme="minorHAnsi"/>
                <w:b/>
                <w:sz w:val="14"/>
                <w:szCs w:val="14"/>
              </w:rPr>
              <w:t>2 pkt</w:t>
            </w:r>
          </w:p>
        </w:tc>
      </w:tr>
      <w:tr w:rsidR="00A50781" w:rsidRPr="00AB364F" w:rsidTr="005C667B">
        <w:trPr>
          <w:cantSplit/>
          <w:trHeight w:val="227"/>
        </w:trPr>
        <w:tc>
          <w:tcPr>
            <w:tcW w:w="567" w:type="dxa"/>
            <w:vAlign w:val="center"/>
          </w:tcPr>
          <w:p w:rsidR="00A50781" w:rsidRPr="00AB364F" w:rsidRDefault="00A50781" w:rsidP="00F375A3">
            <w:pPr>
              <w:numPr>
                <w:ilvl w:val="0"/>
                <w:numId w:val="36"/>
              </w:numPr>
              <w:snapToGrid w:val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181" w:type="dxa"/>
            <w:vAlign w:val="center"/>
          </w:tcPr>
          <w:p w:rsidR="00A50781" w:rsidRPr="00AB364F" w:rsidRDefault="00A50781" w:rsidP="00744C51">
            <w:pPr>
              <w:snapToGrid w:val="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 xml:space="preserve">Śmierć małżonka w wyniku nieszczęśliwego wypadku </w:t>
            </w:r>
          </w:p>
        </w:tc>
        <w:tc>
          <w:tcPr>
            <w:tcW w:w="1748" w:type="dxa"/>
            <w:vAlign w:val="center"/>
          </w:tcPr>
          <w:p w:rsidR="00A50781" w:rsidRPr="00AB364F" w:rsidRDefault="005C667B" w:rsidP="00DC44A7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54</w:t>
            </w:r>
            <w:r w:rsidR="00A50781" w:rsidRPr="00AB364F">
              <w:rPr>
                <w:rFonts w:asciiTheme="minorHAnsi" w:hAnsiTheme="minorHAnsi" w:cstheme="minorHAnsi"/>
                <w:sz w:val="16"/>
                <w:szCs w:val="16"/>
              </w:rPr>
              <w:t xml:space="preserve"> 000</w:t>
            </w:r>
          </w:p>
        </w:tc>
        <w:tc>
          <w:tcPr>
            <w:tcW w:w="1748" w:type="dxa"/>
            <w:vAlign w:val="center"/>
          </w:tcPr>
          <w:p w:rsidR="00A50781" w:rsidRPr="00AB364F" w:rsidRDefault="00A50781" w:rsidP="00744C51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9" w:type="dxa"/>
            <w:tcBorders>
              <w:bottom w:val="single" w:sz="4" w:space="0" w:color="000000"/>
              <w:tl2br w:val="single" w:sz="4" w:space="0" w:color="000000"/>
              <w:tr2bl w:val="single" w:sz="4" w:space="0" w:color="000000"/>
            </w:tcBorders>
          </w:tcPr>
          <w:p w:rsidR="00A50781" w:rsidRPr="00AB364F" w:rsidRDefault="00A50781" w:rsidP="00744C51">
            <w:pPr>
              <w:rPr>
                <w:rFonts w:asciiTheme="minorHAnsi" w:hAnsiTheme="minorHAnsi" w:cstheme="minorHAnsi"/>
              </w:rPr>
            </w:pPr>
          </w:p>
        </w:tc>
      </w:tr>
      <w:tr w:rsidR="00A50781" w:rsidRPr="00AB364F" w:rsidTr="00B3363B">
        <w:trPr>
          <w:cantSplit/>
          <w:trHeight w:val="227"/>
        </w:trPr>
        <w:tc>
          <w:tcPr>
            <w:tcW w:w="567" w:type="dxa"/>
            <w:vAlign w:val="center"/>
          </w:tcPr>
          <w:p w:rsidR="00A50781" w:rsidRPr="00AB364F" w:rsidRDefault="00A50781" w:rsidP="00F375A3">
            <w:pPr>
              <w:numPr>
                <w:ilvl w:val="0"/>
                <w:numId w:val="36"/>
              </w:numPr>
              <w:snapToGrid w:val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181" w:type="dxa"/>
            <w:vAlign w:val="center"/>
          </w:tcPr>
          <w:p w:rsidR="00A50781" w:rsidRPr="00AB364F" w:rsidRDefault="00A50781" w:rsidP="00744C51">
            <w:pPr>
              <w:snapToGrid w:val="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Śmierć dziecka</w:t>
            </w:r>
          </w:p>
        </w:tc>
        <w:tc>
          <w:tcPr>
            <w:tcW w:w="1748" w:type="dxa"/>
            <w:vAlign w:val="center"/>
          </w:tcPr>
          <w:p w:rsidR="00A50781" w:rsidRPr="00AB364F" w:rsidRDefault="00A50781" w:rsidP="005C667B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 xml:space="preserve">3 </w:t>
            </w:r>
            <w:r w:rsidR="005C667B">
              <w:rPr>
                <w:rFonts w:asciiTheme="minorHAnsi" w:hAnsiTheme="minorHAnsi" w:cstheme="minorHAnsi"/>
                <w:sz w:val="16"/>
                <w:szCs w:val="16"/>
              </w:rPr>
              <w:t>50</w:t>
            </w: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1748" w:type="dxa"/>
            <w:vAlign w:val="center"/>
          </w:tcPr>
          <w:p w:rsidR="00A50781" w:rsidRPr="00AB364F" w:rsidRDefault="00A50781" w:rsidP="00744C51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9" w:type="dxa"/>
            <w:tcBorders>
              <w:tl2br w:val="single" w:sz="4" w:space="0" w:color="000000"/>
              <w:tr2bl w:val="single" w:sz="4" w:space="0" w:color="000000"/>
            </w:tcBorders>
          </w:tcPr>
          <w:p w:rsidR="00A50781" w:rsidRPr="00AB364F" w:rsidRDefault="00A50781" w:rsidP="00744C51">
            <w:pPr>
              <w:rPr>
                <w:rFonts w:asciiTheme="minorHAnsi" w:hAnsiTheme="minorHAnsi" w:cstheme="minorHAnsi"/>
              </w:rPr>
            </w:pPr>
          </w:p>
        </w:tc>
      </w:tr>
      <w:tr w:rsidR="00A50781" w:rsidRPr="00AB364F" w:rsidTr="005456EA">
        <w:trPr>
          <w:cantSplit/>
          <w:trHeight w:val="227"/>
        </w:trPr>
        <w:tc>
          <w:tcPr>
            <w:tcW w:w="567" w:type="dxa"/>
            <w:vAlign w:val="center"/>
          </w:tcPr>
          <w:p w:rsidR="00A50781" w:rsidRPr="00AB364F" w:rsidRDefault="00A50781" w:rsidP="00F375A3">
            <w:pPr>
              <w:numPr>
                <w:ilvl w:val="0"/>
                <w:numId w:val="36"/>
              </w:numPr>
              <w:snapToGrid w:val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181" w:type="dxa"/>
            <w:vAlign w:val="center"/>
          </w:tcPr>
          <w:p w:rsidR="00A50781" w:rsidRPr="00AB364F" w:rsidRDefault="00A50781" w:rsidP="00744C51">
            <w:pPr>
              <w:snapToGrid w:val="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Śmierć rodziców lub teściów ubezpieczonego</w:t>
            </w:r>
          </w:p>
        </w:tc>
        <w:tc>
          <w:tcPr>
            <w:tcW w:w="1748" w:type="dxa"/>
            <w:vAlign w:val="center"/>
          </w:tcPr>
          <w:p w:rsidR="00A50781" w:rsidRPr="00AB364F" w:rsidRDefault="005C667B" w:rsidP="005C667B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3</w:t>
            </w:r>
            <w:r w:rsidR="00A50781" w:rsidRPr="00AB364F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00</w:t>
            </w:r>
            <w:r w:rsidR="00A50781" w:rsidRPr="00AB364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1748" w:type="dxa"/>
            <w:vAlign w:val="center"/>
          </w:tcPr>
          <w:p w:rsidR="00A50781" w:rsidRPr="00AB364F" w:rsidRDefault="00A50781" w:rsidP="00744C51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9" w:type="dxa"/>
            <w:tcBorders>
              <w:bottom w:val="single" w:sz="4" w:space="0" w:color="000000"/>
            </w:tcBorders>
          </w:tcPr>
          <w:p w:rsidR="00A50781" w:rsidRPr="00AB364F" w:rsidRDefault="00A50781" w:rsidP="00744C51">
            <w:pPr>
              <w:rPr>
                <w:rFonts w:asciiTheme="minorHAnsi" w:hAnsiTheme="minorHAnsi" w:cstheme="minorHAnsi"/>
              </w:rPr>
            </w:pPr>
            <w:r w:rsidRPr="00AB364F">
              <w:rPr>
                <w:rFonts w:asciiTheme="minorHAnsi" w:hAnsiTheme="minorHAnsi" w:cstheme="minorHAnsi"/>
                <w:sz w:val="14"/>
                <w:szCs w:val="14"/>
              </w:rPr>
              <w:t xml:space="preserve">za każde dodatkowe 2% powyżej wartości minimalnej – </w:t>
            </w:r>
            <w:r w:rsidRPr="00AB364F">
              <w:rPr>
                <w:rFonts w:asciiTheme="minorHAnsi" w:hAnsiTheme="minorHAnsi" w:cstheme="minorHAnsi"/>
                <w:b/>
                <w:sz w:val="14"/>
                <w:szCs w:val="14"/>
              </w:rPr>
              <w:t>2 pkt</w:t>
            </w:r>
          </w:p>
        </w:tc>
      </w:tr>
      <w:tr w:rsidR="00A50781" w:rsidRPr="00AB364F" w:rsidTr="005456EA">
        <w:trPr>
          <w:cantSplit/>
          <w:trHeight w:val="227"/>
        </w:trPr>
        <w:tc>
          <w:tcPr>
            <w:tcW w:w="567" w:type="dxa"/>
            <w:vAlign w:val="center"/>
          </w:tcPr>
          <w:p w:rsidR="00A50781" w:rsidRPr="00AB364F" w:rsidRDefault="00A50781" w:rsidP="00F375A3">
            <w:pPr>
              <w:numPr>
                <w:ilvl w:val="0"/>
                <w:numId w:val="36"/>
              </w:numPr>
              <w:snapToGrid w:val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181" w:type="dxa"/>
            <w:vAlign w:val="center"/>
          </w:tcPr>
          <w:p w:rsidR="00A50781" w:rsidRPr="00AB364F" w:rsidRDefault="00A50781" w:rsidP="00744C51">
            <w:pPr>
              <w:snapToGrid w:val="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Urodzenie się dziecka</w:t>
            </w:r>
          </w:p>
        </w:tc>
        <w:tc>
          <w:tcPr>
            <w:tcW w:w="1748" w:type="dxa"/>
            <w:vAlign w:val="center"/>
          </w:tcPr>
          <w:p w:rsidR="00A50781" w:rsidRPr="00AB364F" w:rsidRDefault="005C667B" w:rsidP="00DC44A7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5</w:t>
            </w:r>
            <w:r w:rsidR="00A50781">
              <w:rPr>
                <w:rFonts w:asciiTheme="minorHAnsi" w:hAnsiTheme="minorHAnsi" w:cstheme="minorHAnsi"/>
                <w:sz w:val="16"/>
                <w:szCs w:val="16"/>
              </w:rPr>
              <w:t>0</w:t>
            </w:r>
            <w:r w:rsidR="00A50781" w:rsidRPr="00AB364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1748" w:type="dxa"/>
            <w:vAlign w:val="center"/>
          </w:tcPr>
          <w:p w:rsidR="00A50781" w:rsidRPr="00AB364F" w:rsidRDefault="00A50781" w:rsidP="00744C51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9" w:type="dxa"/>
            <w:tcBorders>
              <w:bottom w:val="single" w:sz="4" w:space="0" w:color="000000"/>
              <w:tl2br w:val="single" w:sz="4" w:space="0" w:color="000000"/>
              <w:tr2bl w:val="single" w:sz="4" w:space="0" w:color="000000"/>
            </w:tcBorders>
          </w:tcPr>
          <w:p w:rsidR="00A50781" w:rsidRPr="00AB364F" w:rsidRDefault="00A50781" w:rsidP="00744C51">
            <w:pPr>
              <w:rPr>
                <w:rFonts w:asciiTheme="minorHAnsi" w:hAnsiTheme="minorHAnsi" w:cstheme="minorHAnsi"/>
              </w:rPr>
            </w:pPr>
          </w:p>
        </w:tc>
      </w:tr>
      <w:tr w:rsidR="00A50781" w:rsidRPr="00AB364F" w:rsidTr="005456EA">
        <w:trPr>
          <w:cantSplit/>
          <w:trHeight w:val="227"/>
        </w:trPr>
        <w:tc>
          <w:tcPr>
            <w:tcW w:w="567" w:type="dxa"/>
            <w:vAlign w:val="center"/>
          </w:tcPr>
          <w:p w:rsidR="00A50781" w:rsidRPr="00AB364F" w:rsidRDefault="00A50781" w:rsidP="00F375A3">
            <w:pPr>
              <w:numPr>
                <w:ilvl w:val="0"/>
                <w:numId w:val="36"/>
              </w:numPr>
              <w:snapToGrid w:val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181" w:type="dxa"/>
            <w:vAlign w:val="center"/>
          </w:tcPr>
          <w:p w:rsidR="00A50781" w:rsidRPr="00AB364F" w:rsidRDefault="00A50781" w:rsidP="00744C51">
            <w:pPr>
              <w:snapToGrid w:val="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Urodzenie martwego dziecka</w:t>
            </w:r>
          </w:p>
        </w:tc>
        <w:tc>
          <w:tcPr>
            <w:tcW w:w="1748" w:type="dxa"/>
            <w:vAlign w:val="center"/>
          </w:tcPr>
          <w:p w:rsidR="00A50781" w:rsidRPr="00AB364F" w:rsidRDefault="005C667B" w:rsidP="005C667B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</w:t>
            </w:r>
            <w:r w:rsidR="00A50781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0</w:t>
            </w:r>
            <w:r w:rsidR="00A50781" w:rsidRPr="00AB364F">
              <w:rPr>
                <w:rFonts w:asciiTheme="minorHAnsi" w:hAnsiTheme="minorHAnsi" w:cstheme="minorHAnsi"/>
                <w:sz w:val="16"/>
                <w:szCs w:val="16"/>
              </w:rPr>
              <w:t>00</w:t>
            </w:r>
          </w:p>
        </w:tc>
        <w:tc>
          <w:tcPr>
            <w:tcW w:w="1748" w:type="dxa"/>
            <w:vAlign w:val="center"/>
          </w:tcPr>
          <w:p w:rsidR="00A50781" w:rsidRPr="00AB364F" w:rsidRDefault="00A50781" w:rsidP="00744C51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9" w:type="dxa"/>
            <w:tcBorders>
              <w:bottom w:val="single" w:sz="4" w:space="0" w:color="000000"/>
              <w:tl2br w:val="single" w:sz="4" w:space="0" w:color="000000"/>
              <w:tr2bl w:val="single" w:sz="4" w:space="0" w:color="000000"/>
            </w:tcBorders>
          </w:tcPr>
          <w:p w:rsidR="00A50781" w:rsidRPr="00AB364F" w:rsidRDefault="00A50781" w:rsidP="00744C51">
            <w:pPr>
              <w:rPr>
                <w:rFonts w:asciiTheme="minorHAnsi" w:hAnsiTheme="minorHAnsi" w:cstheme="minorHAnsi"/>
              </w:rPr>
            </w:pPr>
          </w:p>
        </w:tc>
      </w:tr>
      <w:tr w:rsidR="00A50781" w:rsidRPr="00AB364F" w:rsidTr="005456EA">
        <w:trPr>
          <w:cantSplit/>
          <w:trHeight w:val="155"/>
        </w:trPr>
        <w:tc>
          <w:tcPr>
            <w:tcW w:w="567" w:type="dxa"/>
            <w:vAlign w:val="center"/>
          </w:tcPr>
          <w:p w:rsidR="00A50781" w:rsidRPr="00AB364F" w:rsidRDefault="00A50781" w:rsidP="00F375A3">
            <w:pPr>
              <w:numPr>
                <w:ilvl w:val="0"/>
                <w:numId w:val="36"/>
              </w:numPr>
              <w:snapToGrid w:val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181" w:type="dxa"/>
            <w:vAlign w:val="center"/>
          </w:tcPr>
          <w:p w:rsidR="00A50781" w:rsidRPr="00AB364F" w:rsidRDefault="00A50781" w:rsidP="00744C51">
            <w:pPr>
              <w:snapToGrid w:val="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Osierocenie dziecka</w:t>
            </w:r>
          </w:p>
        </w:tc>
        <w:tc>
          <w:tcPr>
            <w:tcW w:w="1748" w:type="dxa"/>
            <w:vAlign w:val="center"/>
          </w:tcPr>
          <w:p w:rsidR="00A50781" w:rsidRPr="00AB364F" w:rsidRDefault="005C667B" w:rsidP="005C667B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4</w:t>
            </w:r>
            <w:r w:rsidR="00A50781" w:rsidRPr="00AB364F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8</w:t>
            </w:r>
            <w:r w:rsidR="00A50781" w:rsidRPr="00AB364F">
              <w:rPr>
                <w:rFonts w:asciiTheme="minorHAnsi" w:hAnsiTheme="minorHAnsi" w:cstheme="minorHAnsi"/>
                <w:sz w:val="16"/>
                <w:szCs w:val="16"/>
              </w:rPr>
              <w:t>00</w:t>
            </w:r>
          </w:p>
        </w:tc>
        <w:tc>
          <w:tcPr>
            <w:tcW w:w="1748" w:type="dxa"/>
            <w:vAlign w:val="center"/>
          </w:tcPr>
          <w:p w:rsidR="00A50781" w:rsidRPr="00AB364F" w:rsidRDefault="00A50781" w:rsidP="00744C51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9" w:type="dxa"/>
            <w:tcBorders>
              <w:tl2br w:val="single" w:sz="4" w:space="0" w:color="000000"/>
              <w:tr2bl w:val="single" w:sz="4" w:space="0" w:color="000000"/>
            </w:tcBorders>
          </w:tcPr>
          <w:p w:rsidR="00A50781" w:rsidRPr="00AB364F" w:rsidRDefault="00A50781" w:rsidP="00744C51">
            <w:pPr>
              <w:rPr>
                <w:rFonts w:asciiTheme="minorHAnsi" w:hAnsiTheme="minorHAnsi" w:cstheme="minorHAnsi"/>
              </w:rPr>
            </w:pPr>
          </w:p>
        </w:tc>
      </w:tr>
      <w:tr w:rsidR="00A50781" w:rsidRPr="00AB364F" w:rsidTr="005456EA">
        <w:trPr>
          <w:cantSplit/>
          <w:trHeight w:val="330"/>
        </w:trPr>
        <w:tc>
          <w:tcPr>
            <w:tcW w:w="567" w:type="dxa"/>
            <w:vAlign w:val="center"/>
          </w:tcPr>
          <w:p w:rsidR="00A50781" w:rsidRPr="00AB364F" w:rsidRDefault="00A50781" w:rsidP="00F375A3">
            <w:pPr>
              <w:numPr>
                <w:ilvl w:val="0"/>
                <w:numId w:val="36"/>
              </w:numPr>
              <w:snapToGrid w:val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181" w:type="dxa"/>
            <w:vAlign w:val="center"/>
          </w:tcPr>
          <w:p w:rsidR="00A50781" w:rsidRPr="00AB364F" w:rsidRDefault="00A50781" w:rsidP="00744C51">
            <w:pPr>
              <w:snapToGrid w:val="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Poważne zachorowania ubezpieczonego</w:t>
            </w:r>
          </w:p>
        </w:tc>
        <w:tc>
          <w:tcPr>
            <w:tcW w:w="1748" w:type="dxa"/>
            <w:vAlign w:val="center"/>
          </w:tcPr>
          <w:p w:rsidR="00A50781" w:rsidRPr="00AB364F" w:rsidRDefault="005C667B" w:rsidP="00DC44A7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5</w:t>
            </w:r>
            <w:r w:rsidR="00A50781" w:rsidRPr="00AB364F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A50781">
              <w:rPr>
                <w:rFonts w:asciiTheme="minorHAnsi" w:hAnsiTheme="minorHAnsi" w:cstheme="minorHAnsi"/>
                <w:sz w:val="16"/>
                <w:szCs w:val="16"/>
              </w:rPr>
              <w:t>0</w:t>
            </w:r>
            <w:r w:rsidR="00A50781" w:rsidRPr="00AB364F">
              <w:rPr>
                <w:rFonts w:asciiTheme="minorHAnsi" w:hAnsiTheme="minorHAnsi" w:cstheme="minorHAnsi"/>
                <w:sz w:val="16"/>
                <w:szCs w:val="16"/>
              </w:rPr>
              <w:t>00</w:t>
            </w:r>
          </w:p>
        </w:tc>
        <w:tc>
          <w:tcPr>
            <w:tcW w:w="1748" w:type="dxa"/>
            <w:vAlign w:val="center"/>
          </w:tcPr>
          <w:p w:rsidR="00A50781" w:rsidRPr="00AB364F" w:rsidRDefault="00A50781" w:rsidP="00744C51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9" w:type="dxa"/>
          </w:tcPr>
          <w:p w:rsidR="00A50781" w:rsidRPr="00AB364F" w:rsidRDefault="00A50781" w:rsidP="00744C51">
            <w:pPr>
              <w:rPr>
                <w:rFonts w:asciiTheme="minorHAnsi" w:hAnsiTheme="minorHAnsi" w:cstheme="minorHAnsi"/>
              </w:rPr>
            </w:pPr>
            <w:r w:rsidRPr="00AB364F">
              <w:rPr>
                <w:rFonts w:asciiTheme="minorHAnsi" w:hAnsiTheme="minorHAnsi" w:cstheme="minorHAnsi"/>
                <w:sz w:val="14"/>
                <w:szCs w:val="14"/>
              </w:rPr>
              <w:t xml:space="preserve">za każde dodatkowe 2% powyżej wartości minimalnej – </w:t>
            </w:r>
            <w:r w:rsidRPr="00AB364F">
              <w:rPr>
                <w:rFonts w:asciiTheme="minorHAnsi" w:hAnsiTheme="minorHAnsi" w:cstheme="minorHAnsi"/>
                <w:b/>
                <w:sz w:val="14"/>
                <w:szCs w:val="14"/>
              </w:rPr>
              <w:t>2 pkt</w:t>
            </w:r>
          </w:p>
        </w:tc>
      </w:tr>
      <w:tr w:rsidR="00A50781" w:rsidRPr="00AB364F" w:rsidTr="005456EA">
        <w:trPr>
          <w:cantSplit/>
          <w:trHeight w:val="206"/>
        </w:trPr>
        <w:tc>
          <w:tcPr>
            <w:tcW w:w="567" w:type="dxa"/>
            <w:vAlign w:val="center"/>
          </w:tcPr>
          <w:p w:rsidR="00A50781" w:rsidRPr="00AB364F" w:rsidRDefault="00A50781" w:rsidP="00F375A3">
            <w:pPr>
              <w:numPr>
                <w:ilvl w:val="0"/>
                <w:numId w:val="36"/>
              </w:numPr>
              <w:snapToGrid w:val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181" w:type="dxa"/>
            <w:vAlign w:val="center"/>
          </w:tcPr>
          <w:p w:rsidR="00A50781" w:rsidRPr="00AB364F" w:rsidRDefault="00A50781" w:rsidP="00744C51">
            <w:pPr>
              <w:snapToGrid w:val="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Operacje chirurgiczne</w:t>
            </w:r>
          </w:p>
        </w:tc>
        <w:tc>
          <w:tcPr>
            <w:tcW w:w="1748" w:type="dxa"/>
            <w:vAlign w:val="center"/>
          </w:tcPr>
          <w:p w:rsidR="00A50781" w:rsidRPr="00AB364F" w:rsidRDefault="005C667B" w:rsidP="00956580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4</w:t>
            </w:r>
            <w:r w:rsidR="00A50781" w:rsidRPr="00AB364F">
              <w:rPr>
                <w:rFonts w:asciiTheme="minorHAnsi" w:hAnsiTheme="minorHAnsi" w:cstheme="minorHAnsi"/>
                <w:sz w:val="16"/>
                <w:szCs w:val="16"/>
              </w:rPr>
              <w:t xml:space="preserve"> 000</w:t>
            </w:r>
          </w:p>
        </w:tc>
        <w:tc>
          <w:tcPr>
            <w:tcW w:w="1748" w:type="dxa"/>
            <w:vAlign w:val="center"/>
          </w:tcPr>
          <w:p w:rsidR="00A50781" w:rsidRPr="00AB364F" w:rsidRDefault="00A50781" w:rsidP="00744C51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9" w:type="dxa"/>
          </w:tcPr>
          <w:p w:rsidR="00A50781" w:rsidRPr="00AB364F" w:rsidRDefault="00A50781" w:rsidP="00744C51">
            <w:pPr>
              <w:rPr>
                <w:rFonts w:asciiTheme="minorHAnsi" w:hAnsiTheme="minorHAnsi" w:cstheme="minorHAnsi"/>
              </w:rPr>
            </w:pPr>
            <w:r w:rsidRPr="00AB364F">
              <w:rPr>
                <w:rFonts w:asciiTheme="minorHAnsi" w:hAnsiTheme="minorHAnsi" w:cstheme="minorHAnsi"/>
                <w:sz w:val="14"/>
                <w:szCs w:val="14"/>
              </w:rPr>
              <w:t xml:space="preserve">za każde dodatkowe 2% powyżej wartości minimalnej – </w:t>
            </w:r>
            <w:r w:rsidRPr="00AB364F">
              <w:rPr>
                <w:rFonts w:asciiTheme="minorHAnsi" w:hAnsiTheme="minorHAnsi" w:cstheme="minorHAnsi"/>
                <w:b/>
                <w:sz w:val="14"/>
                <w:szCs w:val="14"/>
              </w:rPr>
              <w:t>2 pkt</w:t>
            </w:r>
          </w:p>
        </w:tc>
      </w:tr>
      <w:tr w:rsidR="00A50781" w:rsidRPr="00AB364F" w:rsidTr="005456EA">
        <w:trPr>
          <w:cantSplit/>
          <w:trHeight w:hRule="exact" w:val="624"/>
        </w:trPr>
        <w:tc>
          <w:tcPr>
            <w:tcW w:w="567" w:type="dxa"/>
            <w:vAlign w:val="center"/>
          </w:tcPr>
          <w:p w:rsidR="00A50781" w:rsidRPr="00AB364F" w:rsidRDefault="00A50781" w:rsidP="00744C51">
            <w:pPr>
              <w:tabs>
                <w:tab w:val="left" w:pos="360"/>
              </w:tabs>
              <w:snapToGri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18.</w:t>
            </w:r>
          </w:p>
        </w:tc>
        <w:tc>
          <w:tcPr>
            <w:tcW w:w="4181" w:type="dxa"/>
            <w:vAlign w:val="center"/>
          </w:tcPr>
          <w:p w:rsidR="00A50781" w:rsidRPr="00AB364F" w:rsidRDefault="00A50781" w:rsidP="00F375A3">
            <w:pPr>
              <w:snapToGri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Pobyt Ubezpieczone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go w szpitalu w wyniku choroby</w:t>
            </w:r>
          </w:p>
        </w:tc>
        <w:tc>
          <w:tcPr>
            <w:tcW w:w="1748" w:type="dxa"/>
            <w:vAlign w:val="center"/>
          </w:tcPr>
          <w:p w:rsidR="00A50781" w:rsidRPr="00AB364F" w:rsidRDefault="0077307A" w:rsidP="0077307A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5</w:t>
            </w:r>
            <w:r w:rsidR="005C667B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1748" w:type="dxa"/>
            <w:vAlign w:val="center"/>
          </w:tcPr>
          <w:p w:rsidR="00A50781" w:rsidRPr="00AB364F" w:rsidRDefault="00A50781" w:rsidP="00744C51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9" w:type="dxa"/>
          </w:tcPr>
          <w:p w:rsidR="00A50781" w:rsidRPr="00AB364F" w:rsidRDefault="00A50781" w:rsidP="00744C51">
            <w:pPr>
              <w:rPr>
                <w:rFonts w:asciiTheme="minorHAnsi" w:hAnsiTheme="minorHAnsi" w:cstheme="minorHAnsi"/>
              </w:rPr>
            </w:pPr>
            <w:r w:rsidRPr="00AB364F">
              <w:rPr>
                <w:rFonts w:asciiTheme="minorHAnsi" w:hAnsiTheme="minorHAnsi" w:cstheme="minorHAnsi"/>
                <w:sz w:val="14"/>
                <w:szCs w:val="14"/>
              </w:rPr>
              <w:t xml:space="preserve">za każde dodatkowe 2% powyżej wartości minimalnej – </w:t>
            </w:r>
            <w:r w:rsidRPr="00AB364F">
              <w:rPr>
                <w:rFonts w:asciiTheme="minorHAnsi" w:hAnsiTheme="minorHAnsi" w:cstheme="minorHAnsi"/>
                <w:b/>
                <w:sz w:val="14"/>
                <w:szCs w:val="14"/>
              </w:rPr>
              <w:t>2 pkt</w:t>
            </w:r>
          </w:p>
        </w:tc>
      </w:tr>
      <w:tr w:rsidR="00A50781" w:rsidRPr="00AB364F" w:rsidTr="005456EA">
        <w:trPr>
          <w:cantSplit/>
          <w:trHeight w:hRule="exact" w:val="417"/>
        </w:trPr>
        <w:tc>
          <w:tcPr>
            <w:tcW w:w="567" w:type="dxa"/>
            <w:vAlign w:val="center"/>
          </w:tcPr>
          <w:p w:rsidR="00A50781" w:rsidRPr="00AB364F" w:rsidRDefault="00A50781" w:rsidP="00F375A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19</w:t>
            </w: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4181" w:type="dxa"/>
            <w:vAlign w:val="center"/>
          </w:tcPr>
          <w:p w:rsidR="00A50781" w:rsidRPr="00AB364F" w:rsidRDefault="00A50781" w:rsidP="00744C51">
            <w:pPr>
              <w:tabs>
                <w:tab w:val="left" w:pos="360"/>
              </w:tabs>
              <w:snapToGri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Pobyt Ubezpieczonego w szpitalu w wyniku nieszczęśliwego wypadku do 14 dni</w:t>
            </w:r>
          </w:p>
        </w:tc>
        <w:tc>
          <w:tcPr>
            <w:tcW w:w="1748" w:type="dxa"/>
            <w:vAlign w:val="center"/>
          </w:tcPr>
          <w:p w:rsidR="00A50781" w:rsidRPr="00AB364F" w:rsidRDefault="00A50781" w:rsidP="005C667B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1</w:t>
            </w:r>
            <w:r w:rsidR="005C667B">
              <w:rPr>
                <w:rFonts w:asciiTheme="minorHAnsi" w:hAnsiTheme="minorHAnsi" w:cstheme="minorHAnsi"/>
                <w:sz w:val="16"/>
                <w:szCs w:val="16"/>
              </w:rPr>
              <w:t>2</w:t>
            </w:r>
            <w:r w:rsidR="0077307A">
              <w:rPr>
                <w:rFonts w:asciiTheme="minorHAnsi" w:hAnsiTheme="minorHAnsi" w:cstheme="minorHAnsi"/>
                <w:sz w:val="16"/>
                <w:szCs w:val="16"/>
              </w:rPr>
              <w:t>5</w:t>
            </w:r>
          </w:p>
        </w:tc>
        <w:tc>
          <w:tcPr>
            <w:tcW w:w="1748" w:type="dxa"/>
            <w:vAlign w:val="center"/>
          </w:tcPr>
          <w:p w:rsidR="00A50781" w:rsidRPr="00AB364F" w:rsidRDefault="00A50781" w:rsidP="00744C51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9" w:type="dxa"/>
            <w:tcBorders>
              <w:bottom w:val="single" w:sz="4" w:space="0" w:color="000000"/>
              <w:tl2br w:val="single" w:sz="4" w:space="0" w:color="000000"/>
              <w:tr2bl w:val="single" w:sz="4" w:space="0" w:color="000000"/>
            </w:tcBorders>
          </w:tcPr>
          <w:p w:rsidR="00A50781" w:rsidRPr="00AB364F" w:rsidRDefault="00A50781" w:rsidP="00744C51">
            <w:pPr>
              <w:rPr>
                <w:rFonts w:asciiTheme="minorHAnsi" w:hAnsiTheme="minorHAnsi" w:cstheme="minorHAnsi"/>
              </w:rPr>
            </w:pPr>
          </w:p>
        </w:tc>
      </w:tr>
      <w:tr w:rsidR="00A50781" w:rsidRPr="00AB364F" w:rsidTr="005456EA">
        <w:trPr>
          <w:cantSplit/>
          <w:trHeight w:hRule="exact" w:val="408"/>
        </w:trPr>
        <w:tc>
          <w:tcPr>
            <w:tcW w:w="567" w:type="dxa"/>
            <w:vAlign w:val="center"/>
          </w:tcPr>
          <w:p w:rsidR="00A50781" w:rsidRPr="00AB364F" w:rsidRDefault="00A50781" w:rsidP="00F375A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2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0</w:t>
            </w: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4181" w:type="dxa"/>
            <w:vAlign w:val="center"/>
          </w:tcPr>
          <w:p w:rsidR="00A50781" w:rsidRPr="00AB364F" w:rsidRDefault="00A50781" w:rsidP="00744C51">
            <w:pPr>
              <w:tabs>
                <w:tab w:val="left" w:pos="360"/>
              </w:tabs>
              <w:snapToGri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Pobyt Ubezpieczonego w szpitalu w wyniku nieszczęśliwego wypadku komunikacyjnego do 14 dni</w:t>
            </w:r>
          </w:p>
        </w:tc>
        <w:tc>
          <w:tcPr>
            <w:tcW w:w="1748" w:type="dxa"/>
            <w:vAlign w:val="center"/>
          </w:tcPr>
          <w:p w:rsidR="00A50781" w:rsidRPr="00AB364F" w:rsidRDefault="00A50781" w:rsidP="005C667B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</w:t>
            </w:r>
            <w:r w:rsidR="005C667B">
              <w:rPr>
                <w:rFonts w:asciiTheme="minorHAnsi" w:hAnsiTheme="minorHAnsi" w:cstheme="minorHAnsi"/>
                <w:sz w:val="16"/>
                <w:szCs w:val="16"/>
              </w:rPr>
              <w:t>5</w:t>
            </w: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1748" w:type="dxa"/>
            <w:vAlign w:val="center"/>
          </w:tcPr>
          <w:p w:rsidR="00A50781" w:rsidRPr="00AB364F" w:rsidRDefault="00A50781" w:rsidP="00744C51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9" w:type="dxa"/>
            <w:tcBorders>
              <w:bottom w:val="single" w:sz="4" w:space="0" w:color="000000"/>
              <w:tl2br w:val="single" w:sz="4" w:space="0" w:color="000000"/>
              <w:tr2bl w:val="single" w:sz="4" w:space="0" w:color="000000"/>
            </w:tcBorders>
          </w:tcPr>
          <w:p w:rsidR="00A50781" w:rsidRPr="00AB364F" w:rsidRDefault="00A50781" w:rsidP="00744C51">
            <w:pPr>
              <w:rPr>
                <w:rFonts w:asciiTheme="minorHAnsi" w:hAnsiTheme="minorHAnsi" w:cstheme="minorHAnsi"/>
              </w:rPr>
            </w:pPr>
          </w:p>
        </w:tc>
      </w:tr>
      <w:tr w:rsidR="00A50781" w:rsidRPr="00AB364F" w:rsidTr="005456EA">
        <w:trPr>
          <w:cantSplit/>
          <w:trHeight w:hRule="exact" w:val="428"/>
        </w:trPr>
        <w:tc>
          <w:tcPr>
            <w:tcW w:w="567" w:type="dxa"/>
            <w:vAlign w:val="center"/>
          </w:tcPr>
          <w:p w:rsidR="00A50781" w:rsidRPr="00AB364F" w:rsidRDefault="00A50781" w:rsidP="00F375A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2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1</w:t>
            </w: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4181" w:type="dxa"/>
            <w:vAlign w:val="center"/>
          </w:tcPr>
          <w:p w:rsidR="00A50781" w:rsidRPr="00AB364F" w:rsidRDefault="00A50781" w:rsidP="00744C51">
            <w:pPr>
              <w:tabs>
                <w:tab w:val="left" w:pos="360"/>
              </w:tabs>
              <w:snapToGri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Pobyt Ubezpieczonego w szpitalu w wyniku nieszczęśliwego wypadku przy pracy do 14 dni</w:t>
            </w:r>
          </w:p>
        </w:tc>
        <w:tc>
          <w:tcPr>
            <w:tcW w:w="1748" w:type="dxa"/>
            <w:vAlign w:val="center"/>
          </w:tcPr>
          <w:p w:rsidR="00A50781" w:rsidRPr="00AB364F" w:rsidRDefault="00A50781" w:rsidP="005C667B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</w:t>
            </w:r>
            <w:r w:rsidR="005C667B">
              <w:rPr>
                <w:rFonts w:asciiTheme="minorHAnsi" w:hAnsiTheme="minorHAnsi" w:cstheme="minorHAnsi"/>
                <w:sz w:val="16"/>
                <w:szCs w:val="16"/>
              </w:rPr>
              <w:t>5</w:t>
            </w: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1748" w:type="dxa"/>
            <w:vAlign w:val="center"/>
          </w:tcPr>
          <w:p w:rsidR="00A50781" w:rsidRPr="00AB364F" w:rsidRDefault="00A50781" w:rsidP="00744C51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9" w:type="dxa"/>
            <w:tcBorders>
              <w:bottom w:val="single" w:sz="4" w:space="0" w:color="000000"/>
              <w:tl2br w:val="single" w:sz="4" w:space="0" w:color="000000"/>
              <w:tr2bl w:val="single" w:sz="4" w:space="0" w:color="000000"/>
            </w:tcBorders>
          </w:tcPr>
          <w:p w:rsidR="00A50781" w:rsidRPr="00AB364F" w:rsidRDefault="00A50781" w:rsidP="00744C51">
            <w:pPr>
              <w:rPr>
                <w:rFonts w:asciiTheme="minorHAnsi" w:hAnsiTheme="minorHAnsi" w:cstheme="minorHAnsi"/>
              </w:rPr>
            </w:pPr>
          </w:p>
        </w:tc>
      </w:tr>
      <w:tr w:rsidR="00A50781" w:rsidRPr="00AB364F" w:rsidTr="005456EA">
        <w:trPr>
          <w:cantSplit/>
          <w:trHeight w:hRule="exact" w:val="456"/>
        </w:trPr>
        <w:tc>
          <w:tcPr>
            <w:tcW w:w="567" w:type="dxa"/>
            <w:vAlign w:val="center"/>
          </w:tcPr>
          <w:p w:rsidR="00A50781" w:rsidRPr="00AB364F" w:rsidRDefault="00A50781" w:rsidP="00F375A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2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2</w:t>
            </w: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4181" w:type="dxa"/>
            <w:vAlign w:val="center"/>
          </w:tcPr>
          <w:p w:rsidR="00A50781" w:rsidRPr="00AB364F" w:rsidRDefault="00A50781" w:rsidP="00744C51">
            <w:pPr>
              <w:tabs>
                <w:tab w:val="left" w:pos="360"/>
              </w:tabs>
              <w:snapToGri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Pobyt Ubezpieczonego w szpitalu w wyniku nieszczęśliwego wypadku komunikacyjnego przy pracy do 14 dni</w:t>
            </w:r>
          </w:p>
        </w:tc>
        <w:tc>
          <w:tcPr>
            <w:tcW w:w="1748" w:type="dxa"/>
            <w:vAlign w:val="center"/>
          </w:tcPr>
          <w:p w:rsidR="00A50781" w:rsidRPr="00AB364F" w:rsidRDefault="005C667B" w:rsidP="0077307A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17</w:t>
            </w:r>
            <w:r w:rsidR="0077307A">
              <w:rPr>
                <w:rFonts w:asciiTheme="minorHAnsi" w:hAnsiTheme="minorHAnsi" w:cstheme="minorHAnsi"/>
                <w:sz w:val="16"/>
                <w:szCs w:val="16"/>
              </w:rPr>
              <w:t>5</w:t>
            </w:r>
          </w:p>
        </w:tc>
        <w:tc>
          <w:tcPr>
            <w:tcW w:w="1748" w:type="dxa"/>
            <w:vAlign w:val="center"/>
          </w:tcPr>
          <w:p w:rsidR="00A50781" w:rsidRPr="00AB364F" w:rsidRDefault="00A50781" w:rsidP="00744C51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9" w:type="dxa"/>
            <w:tcBorders>
              <w:bottom w:val="single" w:sz="4" w:space="0" w:color="000000"/>
              <w:tl2br w:val="single" w:sz="4" w:space="0" w:color="000000"/>
              <w:tr2bl w:val="single" w:sz="4" w:space="0" w:color="000000"/>
            </w:tcBorders>
          </w:tcPr>
          <w:p w:rsidR="00A50781" w:rsidRPr="00AB364F" w:rsidRDefault="00A50781" w:rsidP="00744C51">
            <w:pPr>
              <w:rPr>
                <w:rFonts w:asciiTheme="minorHAnsi" w:hAnsiTheme="minorHAnsi" w:cstheme="minorHAnsi"/>
              </w:rPr>
            </w:pPr>
          </w:p>
        </w:tc>
      </w:tr>
      <w:tr w:rsidR="00A50781" w:rsidRPr="00AB364F" w:rsidTr="004A2196">
        <w:trPr>
          <w:cantSplit/>
          <w:trHeight w:hRule="exact" w:val="398"/>
        </w:trPr>
        <w:tc>
          <w:tcPr>
            <w:tcW w:w="567" w:type="dxa"/>
            <w:vAlign w:val="center"/>
          </w:tcPr>
          <w:p w:rsidR="00A50781" w:rsidRPr="00AB364F" w:rsidRDefault="00A50781" w:rsidP="00F375A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2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3</w:t>
            </w: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4181" w:type="dxa"/>
            <w:vAlign w:val="center"/>
          </w:tcPr>
          <w:p w:rsidR="00A50781" w:rsidRPr="00AB364F" w:rsidRDefault="00A50781" w:rsidP="00744C51">
            <w:pPr>
              <w:tabs>
                <w:tab w:val="left" w:pos="360"/>
              </w:tabs>
              <w:snapToGri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Pobyt Ubezpieczonego w szpitalu w wyniku zawału serca lub udaru mózgu do 14 dni</w:t>
            </w:r>
          </w:p>
        </w:tc>
        <w:tc>
          <w:tcPr>
            <w:tcW w:w="1748" w:type="dxa"/>
            <w:vAlign w:val="center"/>
          </w:tcPr>
          <w:p w:rsidR="00A50781" w:rsidRPr="00AB364F" w:rsidRDefault="005C667B" w:rsidP="00744C51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75</w:t>
            </w:r>
          </w:p>
        </w:tc>
        <w:tc>
          <w:tcPr>
            <w:tcW w:w="1748" w:type="dxa"/>
            <w:vAlign w:val="center"/>
          </w:tcPr>
          <w:p w:rsidR="00A50781" w:rsidRPr="00AB364F" w:rsidRDefault="00A50781" w:rsidP="00744C51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9" w:type="dxa"/>
            <w:tcBorders>
              <w:bottom w:val="single" w:sz="4" w:space="0" w:color="000000"/>
              <w:tl2br w:val="single" w:sz="4" w:space="0" w:color="000000"/>
              <w:tr2bl w:val="single" w:sz="4" w:space="0" w:color="000000"/>
            </w:tcBorders>
          </w:tcPr>
          <w:p w:rsidR="00A50781" w:rsidRPr="00AB364F" w:rsidRDefault="00A50781" w:rsidP="00744C51">
            <w:pPr>
              <w:rPr>
                <w:rFonts w:asciiTheme="minorHAnsi" w:hAnsiTheme="minorHAnsi" w:cstheme="minorHAnsi"/>
              </w:rPr>
            </w:pPr>
          </w:p>
        </w:tc>
      </w:tr>
      <w:tr w:rsidR="00A50781" w:rsidRPr="00AB364F" w:rsidTr="005456EA">
        <w:trPr>
          <w:cantSplit/>
          <w:trHeight w:hRule="exact" w:val="424"/>
        </w:trPr>
        <w:tc>
          <w:tcPr>
            <w:tcW w:w="567" w:type="dxa"/>
            <w:vAlign w:val="center"/>
          </w:tcPr>
          <w:p w:rsidR="00A50781" w:rsidRPr="00AB364F" w:rsidRDefault="00A50781" w:rsidP="00F375A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2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4</w:t>
            </w: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4181" w:type="dxa"/>
            <w:vAlign w:val="center"/>
          </w:tcPr>
          <w:p w:rsidR="00A50781" w:rsidRPr="00AB364F" w:rsidRDefault="00A50781" w:rsidP="00744C51">
            <w:pPr>
              <w:tabs>
                <w:tab w:val="left" w:pos="360"/>
              </w:tabs>
              <w:snapToGri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 xml:space="preserve">Pobyt Ubezpieczonego w szpitalu w wyniku zawału serca lub udaru mózgu powyżej 14 dni </w:t>
            </w:r>
          </w:p>
        </w:tc>
        <w:tc>
          <w:tcPr>
            <w:tcW w:w="1748" w:type="dxa"/>
            <w:vAlign w:val="center"/>
          </w:tcPr>
          <w:p w:rsidR="00A50781" w:rsidRPr="00AB364F" w:rsidRDefault="0077307A" w:rsidP="0077307A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5</w:t>
            </w:r>
            <w:r w:rsidR="005C667B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1748" w:type="dxa"/>
            <w:vAlign w:val="center"/>
          </w:tcPr>
          <w:p w:rsidR="00A50781" w:rsidRPr="00AB364F" w:rsidRDefault="00A50781" w:rsidP="00744C51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9" w:type="dxa"/>
            <w:tcBorders>
              <w:bottom w:val="single" w:sz="4" w:space="0" w:color="000000"/>
              <w:tl2br w:val="single" w:sz="4" w:space="0" w:color="000000"/>
              <w:tr2bl w:val="single" w:sz="4" w:space="0" w:color="000000"/>
            </w:tcBorders>
          </w:tcPr>
          <w:p w:rsidR="00A50781" w:rsidRPr="00AB364F" w:rsidRDefault="00A50781" w:rsidP="00744C51">
            <w:pPr>
              <w:rPr>
                <w:rFonts w:asciiTheme="minorHAnsi" w:hAnsiTheme="minorHAnsi" w:cstheme="minorHAnsi"/>
              </w:rPr>
            </w:pPr>
          </w:p>
        </w:tc>
      </w:tr>
      <w:tr w:rsidR="00A50781" w:rsidRPr="00AB364F" w:rsidTr="005456EA">
        <w:trPr>
          <w:cantSplit/>
          <w:trHeight w:hRule="exact" w:val="857"/>
        </w:trPr>
        <w:tc>
          <w:tcPr>
            <w:tcW w:w="567" w:type="dxa"/>
            <w:vAlign w:val="center"/>
          </w:tcPr>
          <w:p w:rsidR="00A50781" w:rsidRPr="00AB364F" w:rsidRDefault="00A50781" w:rsidP="00F375A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2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5</w:t>
            </w: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4181" w:type="dxa"/>
            <w:vAlign w:val="center"/>
          </w:tcPr>
          <w:p w:rsidR="00A50781" w:rsidRPr="00AB364F" w:rsidRDefault="00A50781" w:rsidP="00744C51">
            <w:pPr>
              <w:snapToGri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Pobyt Ubezpieczonego w wyniku nieszczęśliwego wypadku, nieszczęśliwego wypadku komunikacyjnego, nieszczęśliwego wypadku przy pracy nieszczęśliwego wypadku komunikacyjnego przy pracy – powyżej 14 dni</w:t>
            </w:r>
          </w:p>
        </w:tc>
        <w:tc>
          <w:tcPr>
            <w:tcW w:w="1748" w:type="dxa"/>
            <w:vAlign w:val="center"/>
          </w:tcPr>
          <w:p w:rsidR="00A50781" w:rsidRPr="00AB364F" w:rsidRDefault="0077307A" w:rsidP="0077307A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5</w:t>
            </w:r>
            <w:r w:rsidR="005C667B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1748" w:type="dxa"/>
            <w:vAlign w:val="center"/>
          </w:tcPr>
          <w:p w:rsidR="00A50781" w:rsidRPr="00AB364F" w:rsidRDefault="00A50781" w:rsidP="00744C51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9" w:type="dxa"/>
            <w:tcBorders>
              <w:bottom w:val="single" w:sz="4" w:space="0" w:color="000000"/>
              <w:tl2br w:val="single" w:sz="4" w:space="0" w:color="000000"/>
              <w:tr2bl w:val="single" w:sz="4" w:space="0" w:color="000000"/>
            </w:tcBorders>
          </w:tcPr>
          <w:p w:rsidR="00A50781" w:rsidRPr="00AB364F" w:rsidRDefault="00A50781" w:rsidP="00744C51">
            <w:pPr>
              <w:rPr>
                <w:rFonts w:asciiTheme="minorHAnsi" w:hAnsiTheme="minorHAnsi" w:cstheme="minorHAnsi"/>
              </w:rPr>
            </w:pPr>
          </w:p>
        </w:tc>
      </w:tr>
      <w:tr w:rsidR="00A50781" w:rsidRPr="00AB364F" w:rsidTr="005456EA">
        <w:trPr>
          <w:cantSplit/>
          <w:trHeight w:hRule="exact" w:val="313"/>
        </w:trPr>
        <w:tc>
          <w:tcPr>
            <w:tcW w:w="567" w:type="dxa"/>
            <w:vAlign w:val="center"/>
          </w:tcPr>
          <w:p w:rsidR="00A50781" w:rsidRPr="00AB364F" w:rsidRDefault="00A50781" w:rsidP="00F375A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2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6</w:t>
            </w: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4181" w:type="dxa"/>
            <w:vAlign w:val="center"/>
          </w:tcPr>
          <w:p w:rsidR="00A50781" w:rsidRPr="00AB364F" w:rsidRDefault="00A50781" w:rsidP="00744C51">
            <w:pPr>
              <w:snapToGri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Pobyt Ubezpieczonego na OIOM/OIT – jednorazowo</w:t>
            </w:r>
            <w:r w:rsidR="005C667B">
              <w:rPr>
                <w:rFonts w:asciiTheme="minorHAnsi" w:hAnsiTheme="minorHAnsi" w:cstheme="minorHAnsi"/>
                <w:sz w:val="16"/>
                <w:szCs w:val="16"/>
              </w:rPr>
              <w:t>/za dzień</w:t>
            </w:r>
          </w:p>
        </w:tc>
        <w:tc>
          <w:tcPr>
            <w:tcW w:w="1748" w:type="dxa"/>
            <w:vAlign w:val="center"/>
          </w:tcPr>
          <w:p w:rsidR="00A50781" w:rsidRPr="00AB364F" w:rsidRDefault="0077307A" w:rsidP="0077307A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5</w:t>
            </w:r>
            <w:r w:rsidR="005C667B">
              <w:rPr>
                <w:rFonts w:asciiTheme="minorHAnsi" w:hAnsiTheme="minorHAnsi" w:cstheme="minorHAnsi"/>
                <w:sz w:val="16"/>
                <w:szCs w:val="16"/>
              </w:rPr>
              <w:t>0</w:t>
            </w:r>
            <w:r w:rsidR="00A50781" w:rsidRPr="00AB364F">
              <w:rPr>
                <w:rFonts w:asciiTheme="minorHAnsi" w:hAnsiTheme="minorHAnsi" w:cstheme="minorHAnsi"/>
                <w:sz w:val="16"/>
                <w:szCs w:val="16"/>
              </w:rPr>
              <w:t>0</w:t>
            </w:r>
            <w:r w:rsidR="005C667B">
              <w:rPr>
                <w:rFonts w:asciiTheme="minorHAnsi" w:hAnsiTheme="minorHAnsi" w:cstheme="minorHAnsi"/>
                <w:sz w:val="16"/>
                <w:szCs w:val="16"/>
              </w:rPr>
              <w:t xml:space="preserve"> / 100</w:t>
            </w:r>
          </w:p>
        </w:tc>
        <w:tc>
          <w:tcPr>
            <w:tcW w:w="1748" w:type="dxa"/>
            <w:vAlign w:val="center"/>
          </w:tcPr>
          <w:p w:rsidR="00A50781" w:rsidRPr="00AB364F" w:rsidRDefault="00A50781" w:rsidP="00744C51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9" w:type="dxa"/>
            <w:tcBorders>
              <w:bottom w:val="single" w:sz="4" w:space="0" w:color="000000"/>
              <w:tl2br w:val="single" w:sz="4" w:space="0" w:color="000000"/>
              <w:tr2bl w:val="single" w:sz="4" w:space="0" w:color="000000"/>
            </w:tcBorders>
          </w:tcPr>
          <w:p w:rsidR="00A50781" w:rsidRPr="00AB364F" w:rsidRDefault="00A50781" w:rsidP="00744C51">
            <w:pPr>
              <w:rPr>
                <w:rFonts w:asciiTheme="minorHAnsi" w:hAnsiTheme="minorHAnsi" w:cstheme="minorHAnsi"/>
              </w:rPr>
            </w:pPr>
          </w:p>
        </w:tc>
      </w:tr>
      <w:tr w:rsidR="00A50781" w:rsidRPr="00AB364F" w:rsidTr="005456EA">
        <w:trPr>
          <w:cantSplit/>
          <w:trHeight w:hRule="exact" w:val="370"/>
        </w:trPr>
        <w:tc>
          <w:tcPr>
            <w:tcW w:w="567" w:type="dxa"/>
            <w:vAlign w:val="center"/>
          </w:tcPr>
          <w:p w:rsidR="00A50781" w:rsidRPr="00AB364F" w:rsidRDefault="00A50781" w:rsidP="00F375A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2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7</w:t>
            </w: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4181" w:type="dxa"/>
            <w:vAlign w:val="center"/>
          </w:tcPr>
          <w:p w:rsidR="00A50781" w:rsidRPr="00AB364F" w:rsidRDefault="00A50781" w:rsidP="00744C51">
            <w:pPr>
              <w:snapToGrid w:val="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Rekonwalescencja Ubezpieczonego – stawka za dzień</w:t>
            </w:r>
          </w:p>
        </w:tc>
        <w:tc>
          <w:tcPr>
            <w:tcW w:w="1748" w:type="dxa"/>
            <w:vAlign w:val="center"/>
          </w:tcPr>
          <w:p w:rsidR="00A50781" w:rsidRPr="00AB364F" w:rsidRDefault="00A50781" w:rsidP="005C667B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</w:t>
            </w:r>
            <w:r w:rsidR="0077307A">
              <w:rPr>
                <w:rFonts w:asciiTheme="minorHAnsi" w:hAnsiTheme="minorHAnsi" w:cstheme="minorHAnsi"/>
                <w:sz w:val="16"/>
                <w:szCs w:val="16"/>
              </w:rPr>
              <w:t>5</w:t>
            </w: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1748" w:type="dxa"/>
            <w:vAlign w:val="center"/>
          </w:tcPr>
          <w:p w:rsidR="00A50781" w:rsidRPr="00AB364F" w:rsidRDefault="00A50781" w:rsidP="00744C51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9" w:type="dxa"/>
            <w:tcBorders>
              <w:bottom w:val="single" w:sz="4" w:space="0" w:color="000000"/>
              <w:tl2br w:val="single" w:sz="4" w:space="0" w:color="000000"/>
              <w:tr2bl w:val="single" w:sz="4" w:space="0" w:color="000000"/>
            </w:tcBorders>
          </w:tcPr>
          <w:p w:rsidR="00A50781" w:rsidRPr="00AB364F" w:rsidRDefault="00A50781" w:rsidP="00744C51">
            <w:pPr>
              <w:rPr>
                <w:rFonts w:asciiTheme="minorHAnsi" w:hAnsiTheme="minorHAnsi" w:cstheme="minorHAnsi"/>
              </w:rPr>
            </w:pPr>
          </w:p>
        </w:tc>
      </w:tr>
      <w:tr w:rsidR="0038711E" w:rsidRPr="00AB364F" w:rsidTr="00DE5924">
        <w:trPr>
          <w:cantSplit/>
          <w:trHeight w:hRule="exact" w:val="370"/>
        </w:trPr>
        <w:tc>
          <w:tcPr>
            <w:tcW w:w="567" w:type="dxa"/>
            <w:vAlign w:val="center"/>
          </w:tcPr>
          <w:p w:rsidR="0038711E" w:rsidRPr="00AB364F" w:rsidRDefault="0038711E" w:rsidP="00F375A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28.</w:t>
            </w:r>
          </w:p>
        </w:tc>
        <w:tc>
          <w:tcPr>
            <w:tcW w:w="4181" w:type="dxa"/>
            <w:vAlign w:val="center"/>
          </w:tcPr>
          <w:p w:rsidR="0038711E" w:rsidRPr="00AB364F" w:rsidRDefault="0038711E" w:rsidP="00744C51">
            <w:pPr>
              <w:snapToGrid w:val="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Leczenie specjalistyczne</w:t>
            </w:r>
          </w:p>
        </w:tc>
        <w:tc>
          <w:tcPr>
            <w:tcW w:w="1748" w:type="dxa"/>
            <w:vAlign w:val="center"/>
          </w:tcPr>
          <w:p w:rsidR="0038711E" w:rsidRDefault="005C667B" w:rsidP="00956580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4</w:t>
            </w:r>
            <w:r w:rsidR="0038711E">
              <w:rPr>
                <w:rFonts w:asciiTheme="minorHAnsi" w:hAnsiTheme="minorHAnsi" w:cstheme="minorHAnsi"/>
                <w:sz w:val="16"/>
                <w:szCs w:val="16"/>
              </w:rPr>
              <w:t xml:space="preserve"> 000</w:t>
            </w:r>
          </w:p>
        </w:tc>
        <w:tc>
          <w:tcPr>
            <w:tcW w:w="1748" w:type="dxa"/>
            <w:vAlign w:val="center"/>
          </w:tcPr>
          <w:p w:rsidR="0038711E" w:rsidRPr="00AB364F" w:rsidRDefault="0038711E" w:rsidP="00744C51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9" w:type="dxa"/>
            <w:tcBorders>
              <w:bottom w:val="single" w:sz="4" w:space="0" w:color="000000"/>
              <w:tl2br w:val="single" w:sz="4" w:space="0" w:color="000000"/>
              <w:tr2bl w:val="single" w:sz="4" w:space="0" w:color="000000"/>
            </w:tcBorders>
          </w:tcPr>
          <w:p w:rsidR="0038711E" w:rsidRPr="00AB364F" w:rsidRDefault="0038711E" w:rsidP="00744C51">
            <w:pPr>
              <w:rPr>
                <w:rFonts w:asciiTheme="minorHAnsi" w:hAnsiTheme="minorHAnsi" w:cstheme="minorHAnsi"/>
              </w:rPr>
            </w:pPr>
          </w:p>
        </w:tc>
      </w:tr>
      <w:tr w:rsidR="00DE5924" w:rsidRPr="00AB364F" w:rsidTr="00DE5924">
        <w:trPr>
          <w:cantSplit/>
          <w:trHeight w:hRule="exact" w:val="522"/>
        </w:trPr>
        <w:tc>
          <w:tcPr>
            <w:tcW w:w="567" w:type="dxa"/>
            <w:vAlign w:val="center"/>
          </w:tcPr>
          <w:p w:rsidR="00DE5924" w:rsidRPr="00AB364F" w:rsidRDefault="00DE5924" w:rsidP="00F375A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29.</w:t>
            </w:r>
          </w:p>
        </w:tc>
        <w:tc>
          <w:tcPr>
            <w:tcW w:w="4181" w:type="dxa"/>
            <w:vAlign w:val="center"/>
          </w:tcPr>
          <w:p w:rsidR="00DE5924" w:rsidRPr="00AB364F" w:rsidRDefault="00DE5924" w:rsidP="00744C51">
            <w:pPr>
              <w:snapToGrid w:val="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>Karta/Ryczałt Lekowa/y</w:t>
            </w:r>
          </w:p>
        </w:tc>
        <w:tc>
          <w:tcPr>
            <w:tcW w:w="1748" w:type="dxa"/>
            <w:vAlign w:val="center"/>
          </w:tcPr>
          <w:p w:rsidR="00DE5924" w:rsidRPr="00AB364F" w:rsidRDefault="00DE5924" w:rsidP="00744C51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B364F">
              <w:rPr>
                <w:rFonts w:asciiTheme="minorHAnsi" w:hAnsiTheme="minorHAnsi" w:cstheme="minorHAnsi"/>
                <w:sz w:val="16"/>
                <w:szCs w:val="16"/>
              </w:rPr>
              <w:t xml:space="preserve">200 </w:t>
            </w:r>
          </w:p>
        </w:tc>
        <w:tc>
          <w:tcPr>
            <w:tcW w:w="1748" w:type="dxa"/>
            <w:vAlign w:val="center"/>
          </w:tcPr>
          <w:p w:rsidR="00DE5924" w:rsidRPr="00AB364F" w:rsidRDefault="00DE5924" w:rsidP="00744C51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49" w:type="dxa"/>
            <w:tcBorders>
              <w:tl2br w:val="nil"/>
              <w:tr2bl w:val="nil"/>
            </w:tcBorders>
          </w:tcPr>
          <w:p w:rsidR="00DE5924" w:rsidRPr="00AB364F" w:rsidRDefault="00DE5924" w:rsidP="00DD0F1A">
            <w:pPr>
              <w:rPr>
                <w:rFonts w:asciiTheme="minorHAnsi" w:hAnsiTheme="minorHAnsi" w:cstheme="minorHAnsi"/>
              </w:rPr>
            </w:pPr>
            <w:r w:rsidRPr="00AB364F">
              <w:rPr>
                <w:rFonts w:asciiTheme="minorHAnsi" w:hAnsiTheme="minorHAnsi" w:cstheme="minorHAnsi"/>
                <w:sz w:val="14"/>
                <w:szCs w:val="14"/>
              </w:rPr>
              <w:t xml:space="preserve">za każde dodatkowe 2% powyżej wartości minimalnej – </w:t>
            </w:r>
            <w:r w:rsidRPr="00AB364F">
              <w:rPr>
                <w:rFonts w:asciiTheme="minorHAnsi" w:hAnsiTheme="minorHAnsi" w:cstheme="minorHAnsi"/>
                <w:b/>
                <w:sz w:val="14"/>
                <w:szCs w:val="14"/>
              </w:rPr>
              <w:t>2 pkt</w:t>
            </w:r>
          </w:p>
        </w:tc>
      </w:tr>
    </w:tbl>
    <w:p w:rsidR="00C27A89" w:rsidRPr="00AB364F" w:rsidRDefault="00C27A89" w:rsidP="00C27A89">
      <w:pPr>
        <w:widowControl w:val="0"/>
        <w:tabs>
          <w:tab w:val="left" w:pos="5670"/>
        </w:tabs>
        <w:jc w:val="both"/>
        <w:rPr>
          <w:rFonts w:asciiTheme="minorHAnsi" w:eastAsia="Lucida Sans Unicode" w:hAnsiTheme="minorHAnsi" w:cstheme="minorHAnsi"/>
          <w:iCs/>
          <w:kern w:val="1"/>
        </w:rPr>
      </w:pPr>
    </w:p>
    <w:p w:rsidR="00956580" w:rsidRPr="00A55198" w:rsidRDefault="0043504F" w:rsidP="00C27A89">
      <w:pPr>
        <w:widowControl w:val="0"/>
        <w:tabs>
          <w:tab w:val="left" w:pos="5670"/>
        </w:tabs>
        <w:jc w:val="both"/>
        <w:rPr>
          <w:rFonts w:asciiTheme="minorHAnsi" w:eastAsia="Lucida Sans Unicode" w:hAnsiTheme="minorHAnsi" w:cstheme="minorHAnsi"/>
          <w:b/>
          <w:iCs/>
          <w:kern w:val="1"/>
          <w:sz w:val="22"/>
          <w:szCs w:val="22"/>
        </w:rPr>
      </w:pPr>
      <w:r w:rsidRPr="00A55198">
        <w:rPr>
          <w:rFonts w:asciiTheme="minorHAnsi" w:eastAsia="Lucida Sans Unicode" w:hAnsiTheme="minorHAnsi" w:cstheme="minorHAnsi"/>
          <w:b/>
          <w:iCs/>
          <w:kern w:val="1"/>
          <w:sz w:val="22"/>
          <w:szCs w:val="22"/>
        </w:rPr>
        <w:t xml:space="preserve">Składka nie może być wyższa niż </w:t>
      </w:r>
      <w:r w:rsidR="009C5959" w:rsidRPr="00A55198">
        <w:rPr>
          <w:rFonts w:asciiTheme="minorHAnsi" w:eastAsia="Lucida Sans Unicode" w:hAnsiTheme="minorHAnsi" w:cstheme="minorHAnsi"/>
          <w:b/>
          <w:iCs/>
          <w:kern w:val="1"/>
          <w:sz w:val="22"/>
          <w:szCs w:val="22"/>
        </w:rPr>
        <w:t>6</w:t>
      </w:r>
      <w:r w:rsidR="00DD0F1A" w:rsidRPr="00A55198">
        <w:rPr>
          <w:rFonts w:asciiTheme="minorHAnsi" w:eastAsia="Lucida Sans Unicode" w:hAnsiTheme="minorHAnsi" w:cstheme="minorHAnsi"/>
          <w:b/>
          <w:iCs/>
          <w:kern w:val="1"/>
          <w:sz w:val="22"/>
          <w:szCs w:val="22"/>
        </w:rPr>
        <w:t>7</w:t>
      </w:r>
      <w:r w:rsidRPr="00A55198">
        <w:rPr>
          <w:rFonts w:asciiTheme="minorHAnsi" w:eastAsia="Lucida Sans Unicode" w:hAnsiTheme="minorHAnsi" w:cstheme="minorHAnsi"/>
          <w:b/>
          <w:iCs/>
          <w:kern w:val="1"/>
          <w:sz w:val="22"/>
          <w:szCs w:val="22"/>
        </w:rPr>
        <w:t>,00 zł</w:t>
      </w:r>
    </w:p>
    <w:p w:rsidR="00503049" w:rsidRDefault="00503049" w:rsidP="00C27A89">
      <w:pPr>
        <w:widowControl w:val="0"/>
        <w:tabs>
          <w:tab w:val="left" w:pos="5670"/>
        </w:tabs>
        <w:jc w:val="both"/>
        <w:rPr>
          <w:rFonts w:asciiTheme="minorHAnsi" w:eastAsia="Lucida Sans Unicode" w:hAnsiTheme="minorHAnsi" w:cstheme="minorHAnsi"/>
          <w:b/>
          <w:iCs/>
          <w:kern w:val="1"/>
        </w:rPr>
      </w:pPr>
    </w:p>
    <w:p w:rsidR="0033627A" w:rsidRPr="00AB364F" w:rsidRDefault="0033627A" w:rsidP="0043504F">
      <w:pPr>
        <w:pStyle w:val="Akapitzlist"/>
        <w:numPr>
          <w:ilvl w:val="0"/>
          <w:numId w:val="32"/>
        </w:numPr>
        <w:suppressAutoHyphens w:val="0"/>
        <w:spacing w:line="360" w:lineRule="auto"/>
        <w:jc w:val="both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AB364F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Klauzule </w:t>
      </w:r>
      <w:r w:rsidR="001E2C58" w:rsidRPr="00AB364F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fakultatywne</w:t>
      </w:r>
    </w:p>
    <w:tbl>
      <w:tblPr>
        <w:tblStyle w:val="Tabela-Siatka"/>
        <w:tblW w:w="0" w:type="auto"/>
        <w:tblInd w:w="108" w:type="dxa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4962"/>
        <w:gridCol w:w="2551"/>
        <w:gridCol w:w="2008"/>
      </w:tblGrid>
      <w:tr w:rsidR="0033627A" w:rsidRPr="00AB364F" w:rsidTr="005456EA">
        <w:trPr>
          <w:trHeight w:val="267"/>
        </w:trPr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33627A" w:rsidRPr="00AB364F" w:rsidRDefault="0033627A" w:rsidP="001E2C58">
            <w:pPr>
              <w:suppressAutoHyphens w:val="0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AB364F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4962" w:type="dxa"/>
            <w:tcBorders>
              <w:top w:val="single" w:sz="4" w:space="0" w:color="auto"/>
            </w:tcBorders>
            <w:vAlign w:val="center"/>
          </w:tcPr>
          <w:p w:rsidR="0033627A" w:rsidRPr="00AB364F" w:rsidRDefault="0033627A" w:rsidP="001E2C58">
            <w:pPr>
              <w:suppressAutoHyphens w:val="0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AB364F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Nazwa klauzuli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33627A" w:rsidRPr="00AB364F" w:rsidRDefault="00066217" w:rsidP="00066217">
            <w:pPr>
              <w:suppressAutoHyphens w:val="0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Liczba </w:t>
            </w:r>
            <w:r w:rsidR="0033627A" w:rsidRPr="00AB364F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punktów</w:t>
            </w:r>
            <w: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 za przyjęcie klauzuli</w:t>
            </w:r>
          </w:p>
        </w:tc>
        <w:tc>
          <w:tcPr>
            <w:tcW w:w="2008" w:type="dxa"/>
            <w:tcBorders>
              <w:top w:val="single" w:sz="4" w:space="0" w:color="auto"/>
            </w:tcBorders>
          </w:tcPr>
          <w:p w:rsidR="008C6E40" w:rsidRPr="00AB364F" w:rsidRDefault="008C6E40" w:rsidP="002C7ABF">
            <w:pPr>
              <w:suppressAutoHyphens w:val="0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AB364F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Prosimy wpisać </w:t>
            </w:r>
          </w:p>
          <w:p w:rsidR="0033627A" w:rsidRPr="00AB364F" w:rsidRDefault="008C6E40" w:rsidP="008C6E40">
            <w:pPr>
              <w:suppressAutoHyphens w:val="0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AB364F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„</w:t>
            </w:r>
            <w:r w:rsidR="0033627A" w:rsidRPr="00AB364F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tak</w:t>
            </w:r>
            <w:r w:rsidRPr="00AB364F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” lub</w:t>
            </w:r>
            <w:r w:rsidR="002C7ABF" w:rsidRPr="00AB364F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AB364F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„</w:t>
            </w:r>
            <w:r w:rsidR="002C7ABF" w:rsidRPr="00AB364F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nie</w:t>
            </w:r>
            <w:r w:rsidRPr="00AB364F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” </w:t>
            </w:r>
          </w:p>
        </w:tc>
      </w:tr>
      <w:tr w:rsidR="008C6E40" w:rsidRPr="00AB364F" w:rsidTr="005456EA">
        <w:trPr>
          <w:trHeight w:val="243"/>
        </w:trPr>
        <w:tc>
          <w:tcPr>
            <w:tcW w:w="567" w:type="dxa"/>
          </w:tcPr>
          <w:p w:rsidR="008C6E40" w:rsidRPr="00AB364F" w:rsidRDefault="008C6E40" w:rsidP="0033627A">
            <w:pPr>
              <w:suppressAutoHyphens w:val="0"/>
              <w:spacing w:line="360" w:lineRule="auto"/>
              <w:jc w:val="both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 w:rsidRPr="00AB364F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962" w:type="dxa"/>
            <w:vAlign w:val="center"/>
          </w:tcPr>
          <w:p w:rsidR="008C6E40" w:rsidRPr="00AB364F" w:rsidRDefault="00D42C0D" w:rsidP="002C7ABF">
            <w:pPr>
              <w:suppressAutoHyphens w:val="0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 w:rsidRPr="00AB364F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Klauzula rozszerzająca odpowiedzialność terytorialną ubezpieczyciela za świadczenie z tytułu pobytu Ubezpieczonego w szpitalu</w:t>
            </w:r>
          </w:p>
        </w:tc>
        <w:tc>
          <w:tcPr>
            <w:tcW w:w="2551" w:type="dxa"/>
            <w:vAlign w:val="center"/>
          </w:tcPr>
          <w:p w:rsidR="008C6E40" w:rsidRPr="00AB364F" w:rsidRDefault="008A3747" w:rsidP="00D42C0D">
            <w:pPr>
              <w:suppressAutoHyphens w:val="0"/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2</w:t>
            </w:r>
            <w:r w:rsidR="008C6E40" w:rsidRPr="00AB364F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0 punktów</w:t>
            </w:r>
          </w:p>
        </w:tc>
        <w:tc>
          <w:tcPr>
            <w:tcW w:w="2008" w:type="dxa"/>
            <w:vAlign w:val="bottom"/>
          </w:tcPr>
          <w:p w:rsidR="008C6E40" w:rsidRPr="00AB364F" w:rsidRDefault="008C6E40" w:rsidP="008C6E40">
            <w:pPr>
              <w:jc w:val="center"/>
              <w:rPr>
                <w:rFonts w:asciiTheme="minorHAnsi" w:hAnsiTheme="minorHAnsi" w:cstheme="minorHAnsi"/>
              </w:rPr>
            </w:pPr>
            <w:r w:rsidRPr="00AB364F">
              <w:rPr>
                <w:rFonts w:asciiTheme="minorHAnsi" w:hAnsiTheme="minorHAnsi" w:cstheme="minorHAnsi"/>
                <w:b/>
                <w:sz w:val="18"/>
                <w:szCs w:val="18"/>
              </w:rPr>
              <w:t>……………………</w:t>
            </w:r>
          </w:p>
        </w:tc>
      </w:tr>
      <w:tr w:rsidR="008A3747" w:rsidRPr="00AB364F" w:rsidTr="005456EA">
        <w:tc>
          <w:tcPr>
            <w:tcW w:w="567" w:type="dxa"/>
          </w:tcPr>
          <w:p w:rsidR="008A3747" w:rsidRPr="00AB364F" w:rsidRDefault="008A3747" w:rsidP="0033627A">
            <w:pPr>
              <w:suppressAutoHyphens w:val="0"/>
              <w:spacing w:line="360" w:lineRule="auto"/>
              <w:jc w:val="both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962" w:type="dxa"/>
            <w:vAlign w:val="center"/>
          </w:tcPr>
          <w:p w:rsidR="008A3747" w:rsidRPr="008A3747" w:rsidRDefault="008A3747" w:rsidP="002C7ABF">
            <w:pPr>
              <w:suppressAutoHyphens w:val="0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 w:rsidRPr="008A3747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Klauzula wydłużenia okresu wypłaty za świadczenie z tytułu pobytu w szpitalu</w:t>
            </w:r>
          </w:p>
        </w:tc>
        <w:tc>
          <w:tcPr>
            <w:tcW w:w="2551" w:type="dxa"/>
            <w:vAlign w:val="center"/>
          </w:tcPr>
          <w:p w:rsidR="008A3747" w:rsidRPr="00AB364F" w:rsidRDefault="008A3747" w:rsidP="00B60E12">
            <w:pPr>
              <w:suppressAutoHyphens w:val="0"/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2</w:t>
            </w:r>
            <w:r w:rsidRPr="00AB364F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0 punktów</w:t>
            </w:r>
          </w:p>
        </w:tc>
        <w:tc>
          <w:tcPr>
            <w:tcW w:w="2008" w:type="dxa"/>
            <w:vAlign w:val="bottom"/>
          </w:tcPr>
          <w:p w:rsidR="008A3747" w:rsidRPr="00AB364F" w:rsidRDefault="008A3747" w:rsidP="00B60E12">
            <w:pPr>
              <w:jc w:val="center"/>
              <w:rPr>
                <w:rFonts w:asciiTheme="minorHAnsi" w:hAnsiTheme="minorHAnsi" w:cstheme="minorHAnsi"/>
              </w:rPr>
            </w:pPr>
            <w:r w:rsidRPr="00AB364F">
              <w:rPr>
                <w:rFonts w:asciiTheme="minorHAnsi" w:hAnsiTheme="minorHAnsi" w:cstheme="minorHAnsi"/>
                <w:b/>
                <w:sz w:val="18"/>
                <w:szCs w:val="18"/>
              </w:rPr>
              <w:t>……………………</w:t>
            </w:r>
          </w:p>
        </w:tc>
      </w:tr>
      <w:tr w:rsidR="008A3747" w:rsidRPr="00AB364F" w:rsidTr="005456EA">
        <w:tc>
          <w:tcPr>
            <w:tcW w:w="567" w:type="dxa"/>
          </w:tcPr>
          <w:p w:rsidR="008A3747" w:rsidRPr="00AB364F" w:rsidRDefault="008A3747" w:rsidP="0033627A">
            <w:pPr>
              <w:suppressAutoHyphens w:val="0"/>
              <w:spacing w:line="360" w:lineRule="auto"/>
              <w:jc w:val="both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962" w:type="dxa"/>
            <w:vAlign w:val="center"/>
          </w:tcPr>
          <w:p w:rsidR="008A3747" w:rsidRPr="00AB364F" w:rsidRDefault="008A3747" w:rsidP="002C7ABF">
            <w:pPr>
              <w:suppressAutoHyphens w:val="0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 w:rsidRPr="00AB364F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Klauzula dotycząca wypłaty świadczenia z tytułu ciężkiej choroby</w:t>
            </w:r>
          </w:p>
        </w:tc>
        <w:tc>
          <w:tcPr>
            <w:tcW w:w="2551" w:type="dxa"/>
            <w:vAlign w:val="center"/>
          </w:tcPr>
          <w:p w:rsidR="008A3747" w:rsidRPr="00AB364F" w:rsidRDefault="008A3747" w:rsidP="00D42C0D">
            <w:pPr>
              <w:suppressAutoHyphens w:val="0"/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AB364F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30 punktów</w:t>
            </w:r>
          </w:p>
        </w:tc>
        <w:tc>
          <w:tcPr>
            <w:tcW w:w="2008" w:type="dxa"/>
            <w:vAlign w:val="bottom"/>
          </w:tcPr>
          <w:p w:rsidR="008A3747" w:rsidRPr="00AB364F" w:rsidRDefault="008A3747" w:rsidP="008C6E40">
            <w:pPr>
              <w:jc w:val="center"/>
              <w:rPr>
                <w:rFonts w:asciiTheme="minorHAnsi" w:hAnsiTheme="minorHAnsi" w:cstheme="minorHAnsi"/>
              </w:rPr>
            </w:pPr>
            <w:r w:rsidRPr="00AB364F">
              <w:rPr>
                <w:rFonts w:asciiTheme="minorHAnsi" w:hAnsiTheme="minorHAnsi" w:cstheme="minorHAnsi"/>
                <w:b/>
                <w:sz w:val="18"/>
                <w:szCs w:val="18"/>
              </w:rPr>
              <w:t>……………………</w:t>
            </w:r>
          </w:p>
        </w:tc>
      </w:tr>
      <w:tr w:rsidR="008A3747" w:rsidRPr="00AB364F" w:rsidTr="005456EA">
        <w:tc>
          <w:tcPr>
            <w:tcW w:w="567" w:type="dxa"/>
          </w:tcPr>
          <w:p w:rsidR="008A3747" w:rsidRPr="00AB364F" w:rsidRDefault="008A3747" w:rsidP="0033627A">
            <w:pPr>
              <w:suppressAutoHyphens w:val="0"/>
              <w:spacing w:line="360" w:lineRule="auto"/>
              <w:jc w:val="both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962" w:type="dxa"/>
            <w:vAlign w:val="center"/>
          </w:tcPr>
          <w:p w:rsidR="008A3747" w:rsidRPr="00AB364F" w:rsidRDefault="008A3747" w:rsidP="00255453">
            <w:pPr>
              <w:suppressAutoHyphens w:val="0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 w:rsidRPr="00AB364F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Klauzula rozszerzająca odpowiedzialność ubezpieczyciela z tytułu pobytu w sanatorium</w:t>
            </w:r>
          </w:p>
        </w:tc>
        <w:tc>
          <w:tcPr>
            <w:tcW w:w="2551" w:type="dxa"/>
            <w:vAlign w:val="center"/>
          </w:tcPr>
          <w:p w:rsidR="008A3747" w:rsidRPr="00AB364F" w:rsidRDefault="008A3747" w:rsidP="00E56613">
            <w:pPr>
              <w:suppressAutoHyphens w:val="0"/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AB364F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30 punktów</w:t>
            </w:r>
          </w:p>
        </w:tc>
        <w:tc>
          <w:tcPr>
            <w:tcW w:w="2008" w:type="dxa"/>
            <w:vAlign w:val="bottom"/>
          </w:tcPr>
          <w:p w:rsidR="008A3747" w:rsidRPr="00AB364F" w:rsidRDefault="008A3747" w:rsidP="008C6E40">
            <w:pPr>
              <w:jc w:val="center"/>
              <w:rPr>
                <w:rFonts w:asciiTheme="minorHAnsi" w:hAnsiTheme="minorHAnsi" w:cstheme="minorHAnsi"/>
              </w:rPr>
            </w:pPr>
            <w:r w:rsidRPr="00AB364F">
              <w:rPr>
                <w:rFonts w:asciiTheme="minorHAnsi" w:hAnsiTheme="minorHAnsi" w:cstheme="minorHAnsi"/>
                <w:b/>
                <w:sz w:val="18"/>
                <w:szCs w:val="18"/>
              </w:rPr>
              <w:t>……………………</w:t>
            </w:r>
          </w:p>
        </w:tc>
      </w:tr>
      <w:tr w:rsidR="008A3747" w:rsidRPr="00AB364F" w:rsidTr="005456EA">
        <w:tc>
          <w:tcPr>
            <w:tcW w:w="567" w:type="dxa"/>
          </w:tcPr>
          <w:p w:rsidR="008A3747" w:rsidRPr="00AB364F" w:rsidRDefault="008A3747" w:rsidP="0033627A">
            <w:pPr>
              <w:suppressAutoHyphens w:val="0"/>
              <w:spacing w:line="360" w:lineRule="auto"/>
              <w:jc w:val="both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4962" w:type="dxa"/>
            <w:vAlign w:val="center"/>
          </w:tcPr>
          <w:p w:rsidR="008A3747" w:rsidRPr="00AB364F" w:rsidRDefault="008A3747" w:rsidP="002C7ABF">
            <w:pPr>
              <w:suppressAutoHyphens w:val="0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 w:rsidRPr="00AB364F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Klauzula rozszerzająca odpowiedzialność ubezpieczyciela z tytułu pobytu w szpitalu o pobyt w związku z leczeniem depresji i nerwicy</w:t>
            </w:r>
          </w:p>
        </w:tc>
        <w:tc>
          <w:tcPr>
            <w:tcW w:w="2551" w:type="dxa"/>
            <w:vAlign w:val="center"/>
          </w:tcPr>
          <w:p w:rsidR="008A3747" w:rsidRPr="00AB364F" w:rsidRDefault="008A3747" w:rsidP="00D42C0D">
            <w:pPr>
              <w:suppressAutoHyphens w:val="0"/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AB364F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30 punktów</w:t>
            </w:r>
          </w:p>
        </w:tc>
        <w:tc>
          <w:tcPr>
            <w:tcW w:w="2008" w:type="dxa"/>
            <w:vAlign w:val="bottom"/>
          </w:tcPr>
          <w:p w:rsidR="008A3747" w:rsidRPr="00AB364F" w:rsidRDefault="008A3747" w:rsidP="008C6E40">
            <w:pPr>
              <w:jc w:val="center"/>
              <w:rPr>
                <w:rFonts w:asciiTheme="minorHAnsi" w:hAnsiTheme="minorHAnsi" w:cstheme="minorHAnsi"/>
              </w:rPr>
            </w:pPr>
            <w:r w:rsidRPr="00AB364F">
              <w:rPr>
                <w:rFonts w:asciiTheme="minorHAnsi" w:hAnsiTheme="minorHAnsi" w:cstheme="minorHAnsi"/>
                <w:b/>
                <w:sz w:val="18"/>
                <w:szCs w:val="18"/>
              </w:rPr>
              <w:t>……………………</w:t>
            </w:r>
          </w:p>
        </w:tc>
      </w:tr>
      <w:tr w:rsidR="008A3747" w:rsidRPr="00AB364F" w:rsidTr="005456EA">
        <w:tc>
          <w:tcPr>
            <w:tcW w:w="567" w:type="dxa"/>
          </w:tcPr>
          <w:p w:rsidR="008A3747" w:rsidRPr="00AB364F" w:rsidRDefault="008A3747" w:rsidP="0033627A">
            <w:pPr>
              <w:suppressAutoHyphens w:val="0"/>
              <w:spacing w:line="360" w:lineRule="auto"/>
              <w:jc w:val="both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4962" w:type="dxa"/>
            <w:vAlign w:val="center"/>
          </w:tcPr>
          <w:p w:rsidR="008A3747" w:rsidRPr="00173EE9" w:rsidRDefault="008A3747" w:rsidP="00753C2C">
            <w:pPr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 w:rsidRPr="00173EE9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Klauzula rozszerzająca odpowiedzialność ubezpieczyciela z tytułu pobytu w szpitalu w związku z chorobą za pobyty krótkotrwałe</w:t>
            </w:r>
          </w:p>
        </w:tc>
        <w:tc>
          <w:tcPr>
            <w:tcW w:w="2551" w:type="dxa"/>
            <w:vAlign w:val="center"/>
          </w:tcPr>
          <w:p w:rsidR="008A3747" w:rsidRPr="00AB364F" w:rsidRDefault="008A3747" w:rsidP="00D42C0D">
            <w:pPr>
              <w:suppressAutoHyphens w:val="0"/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AB364F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40 punktów</w:t>
            </w:r>
          </w:p>
        </w:tc>
        <w:tc>
          <w:tcPr>
            <w:tcW w:w="2008" w:type="dxa"/>
            <w:vAlign w:val="bottom"/>
          </w:tcPr>
          <w:p w:rsidR="008A3747" w:rsidRPr="00AB364F" w:rsidRDefault="008A3747" w:rsidP="008C6E4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B364F">
              <w:rPr>
                <w:rFonts w:asciiTheme="minorHAnsi" w:hAnsiTheme="minorHAnsi" w:cstheme="minorHAnsi"/>
                <w:b/>
                <w:sz w:val="18"/>
                <w:szCs w:val="18"/>
              </w:rPr>
              <w:t>……………………</w:t>
            </w:r>
          </w:p>
        </w:tc>
      </w:tr>
      <w:tr w:rsidR="008A3747" w:rsidRPr="00AB364F" w:rsidTr="005456EA">
        <w:tc>
          <w:tcPr>
            <w:tcW w:w="567" w:type="dxa"/>
          </w:tcPr>
          <w:p w:rsidR="008A3747" w:rsidRPr="00AB364F" w:rsidRDefault="008A3747" w:rsidP="0033627A">
            <w:pPr>
              <w:suppressAutoHyphens w:val="0"/>
              <w:spacing w:line="360" w:lineRule="auto"/>
              <w:jc w:val="both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4962" w:type="dxa"/>
            <w:vAlign w:val="center"/>
          </w:tcPr>
          <w:p w:rsidR="008A3747" w:rsidRPr="00AB364F" w:rsidRDefault="008A3747" w:rsidP="00E92B1A">
            <w:pPr>
              <w:suppressAutoHyphens w:val="0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 w:rsidRPr="00AB364F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Klauzula rozszerzająca odpowiedzialność terytorialną ubezpieczyciela za świadczenie z tytułu operacji chirurgicznych</w:t>
            </w:r>
          </w:p>
        </w:tc>
        <w:tc>
          <w:tcPr>
            <w:tcW w:w="2551" w:type="dxa"/>
            <w:vAlign w:val="center"/>
          </w:tcPr>
          <w:p w:rsidR="008A3747" w:rsidRPr="00AB364F" w:rsidRDefault="008A3747" w:rsidP="00E56613">
            <w:pPr>
              <w:suppressAutoHyphens w:val="0"/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1</w:t>
            </w:r>
            <w:r w:rsidRPr="00AB364F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0 punktów</w:t>
            </w:r>
          </w:p>
        </w:tc>
        <w:tc>
          <w:tcPr>
            <w:tcW w:w="2008" w:type="dxa"/>
            <w:vAlign w:val="bottom"/>
          </w:tcPr>
          <w:p w:rsidR="008A3747" w:rsidRPr="00AB364F" w:rsidRDefault="008A3747" w:rsidP="00E92B1A">
            <w:pPr>
              <w:jc w:val="center"/>
              <w:rPr>
                <w:rFonts w:asciiTheme="minorHAnsi" w:hAnsiTheme="minorHAnsi" w:cstheme="minorHAnsi"/>
              </w:rPr>
            </w:pPr>
            <w:r w:rsidRPr="00AB364F">
              <w:rPr>
                <w:rFonts w:asciiTheme="minorHAnsi" w:hAnsiTheme="minorHAnsi" w:cstheme="minorHAnsi"/>
                <w:b/>
                <w:sz w:val="18"/>
                <w:szCs w:val="18"/>
              </w:rPr>
              <w:t>……………………</w:t>
            </w:r>
          </w:p>
        </w:tc>
      </w:tr>
      <w:tr w:rsidR="008A3747" w:rsidRPr="00AB364F" w:rsidTr="005456EA">
        <w:tc>
          <w:tcPr>
            <w:tcW w:w="567" w:type="dxa"/>
          </w:tcPr>
          <w:p w:rsidR="008A3747" w:rsidRPr="00AB364F" w:rsidRDefault="008A3747" w:rsidP="0033627A">
            <w:pPr>
              <w:suppressAutoHyphens w:val="0"/>
              <w:spacing w:line="360" w:lineRule="auto"/>
              <w:jc w:val="both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4962" w:type="dxa"/>
            <w:vAlign w:val="center"/>
          </w:tcPr>
          <w:p w:rsidR="008A3747" w:rsidRPr="00AB364F" w:rsidRDefault="008A3747" w:rsidP="00566D75">
            <w:pPr>
              <w:suppressAutoHyphens w:val="0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 w:rsidRPr="007A3304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Klauzula rozszerzająca ochronę Ubezpieczyciela w przypadku świadczenia z tytułu osierocenia dziecka</w:t>
            </w:r>
          </w:p>
        </w:tc>
        <w:tc>
          <w:tcPr>
            <w:tcW w:w="2551" w:type="dxa"/>
            <w:vAlign w:val="center"/>
          </w:tcPr>
          <w:p w:rsidR="008A3747" w:rsidRPr="00AB364F" w:rsidRDefault="008A3747" w:rsidP="00D42C0D">
            <w:pPr>
              <w:suppressAutoHyphens w:val="0"/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1</w:t>
            </w:r>
            <w:r w:rsidRPr="00AB364F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0 punktów</w:t>
            </w:r>
          </w:p>
        </w:tc>
        <w:tc>
          <w:tcPr>
            <w:tcW w:w="2008" w:type="dxa"/>
            <w:vAlign w:val="bottom"/>
          </w:tcPr>
          <w:p w:rsidR="008A3747" w:rsidRPr="00AB364F" w:rsidRDefault="008A3747" w:rsidP="008C6E40">
            <w:pPr>
              <w:jc w:val="center"/>
              <w:rPr>
                <w:rFonts w:asciiTheme="minorHAnsi" w:hAnsiTheme="minorHAnsi" w:cstheme="minorHAnsi"/>
              </w:rPr>
            </w:pPr>
            <w:r w:rsidRPr="00AB364F">
              <w:rPr>
                <w:rFonts w:asciiTheme="minorHAnsi" w:hAnsiTheme="minorHAnsi" w:cstheme="minorHAnsi"/>
                <w:b/>
                <w:sz w:val="18"/>
                <w:szCs w:val="18"/>
              </w:rPr>
              <w:t>……………………</w:t>
            </w:r>
          </w:p>
        </w:tc>
      </w:tr>
      <w:tr w:rsidR="008A3747" w:rsidRPr="00AB364F" w:rsidTr="004A2196">
        <w:tc>
          <w:tcPr>
            <w:tcW w:w="567" w:type="dxa"/>
          </w:tcPr>
          <w:p w:rsidR="008A3747" w:rsidRPr="00AB364F" w:rsidRDefault="008A3747" w:rsidP="0033627A">
            <w:pPr>
              <w:suppressAutoHyphens w:val="0"/>
              <w:spacing w:line="360" w:lineRule="auto"/>
              <w:jc w:val="both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lastRenderedPageBreak/>
              <w:t>9</w:t>
            </w:r>
          </w:p>
        </w:tc>
        <w:tc>
          <w:tcPr>
            <w:tcW w:w="4962" w:type="dxa"/>
            <w:vAlign w:val="center"/>
          </w:tcPr>
          <w:p w:rsidR="008A3747" w:rsidRPr="00AB364F" w:rsidRDefault="008A3747" w:rsidP="00566D75">
            <w:pPr>
              <w:suppressAutoHyphens w:val="0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 w:rsidRPr="00AB364F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Klauzula rozszerzająca ochronę ubezpieczeniową o wypłatę świadczenia z tytułu śmierci dziecka w wyniku nieszczęśliwego wypadku</w:t>
            </w:r>
          </w:p>
        </w:tc>
        <w:tc>
          <w:tcPr>
            <w:tcW w:w="2551" w:type="dxa"/>
            <w:vAlign w:val="center"/>
          </w:tcPr>
          <w:p w:rsidR="008A3747" w:rsidRPr="00AB364F" w:rsidRDefault="008A3747" w:rsidP="004A2196">
            <w:pPr>
              <w:jc w:val="center"/>
              <w:rPr>
                <w:rFonts w:asciiTheme="minorHAnsi" w:hAnsiTheme="minorHAnsi" w:cstheme="minorHAnsi"/>
              </w:rPr>
            </w:pPr>
            <w:r w:rsidRPr="00AB364F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20 punktów</w:t>
            </w:r>
          </w:p>
        </w:tc>
        <w:tc>
          <w:tcPr>
            <w:tcW w:w="2008" w:type="dxa"/>
            <w:vAlign w:val="bottom"/>
          </w:tcPr>
          <w:p w:rsidR="008A3747" w:rsidRPr="00AB364F" w:rsidRDefault="008A3747" w:rsidP="00D42C0D">
            <w:pPr>
              <w:jc w:val="center"/>
              <w:rPr>
                <w:rFonts w:asciiTheme="minorHAnsi" w:hAnsiTheme="minorHAnsi" w:cstheme="minorHAnsi"/>
              </w:rPr>
            </w:pPr>
            <w:r w:rsidRPr="00AB364F">
              <w:rPr>
                <w:rFonts w:asciiTheme="minorHAnsi" w:hAnsiTheme="minorHAnsi" w:cstheme="minorHAnsi"/>
                <w:b/>
                <w:sz w:val="18"/>
                <w:szCs w:val="18"/>
              </w:rPr>
              <w:t>……………………</w:t>
            </w:r>
          </w:p>
        </w:tc>
      </w:tr>
      <w:tr w:rsidR="008A3747" w:rsidRPr="00AB364F" w:rsidTr="004A2196">
        <w:tc>
          <w:tcPr>
            <w:tcW w:w="567" w:type="dxa"/>
          </w:tcPr>
          <w:p w:rsidR="008A3747" w:rsidRPr="00AB364F" w:rsidRDefault="008A3747" w:rsidP="00255453">
            <w:pPr>
              <w:suppressAutoHyphens w:val="0"/>
              <w:spacing w:line="360" w:lineRule="auto"/>
              <w:jc w:val="both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4962" w:type="dxa"/>
            <w:vAlign w:val="center"/>
          </w:tcPr>
          <w:p w:rsidR="008A3747" w:rsidRPr="00AB364F" w:rsidRDefault="008A3747" w:rsidP="00566D75">
            <w:pPr>
              <w:suppressAutoHyphens w:val="0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 w:rsidRPr="00AB364F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Klauzula rozszerzająca definicje małżonka</w:t>
            </w:r>
          </w:p>
        </w:tc>
        <w:tc>
          <w:tcPr>
            <w:tcW w:w="2551" w:type="dxa"/>
            <w:vAlign w:val="center"/>
          </w:tcPr>
          <w:p w:rsidR="008A3747" w:rsidRPr="00AB364F" w:rsidRDefault="008A3747" w:rsidP="004A2196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1</w:t>
            </w:r>
            <w:r w:rsidRPr="00AB364F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0 punktów</w:t>
            </w:r>
          </w:p>
        </w:tc>
        <w:tc>
          <w:tcPr>
            <w:tcW w:w="2008" w:type="dxa"/>
            <w:vAlign w:val="bottom"/>
          </w:tcPr>
          <w:p w:rsidR="008A3747" w:rsidRPr="00AB364F" w:rsidRDefault="008A3747" w:rsidP="00D42C0D">
            <w:pPr>
              <w:jc w:val="center"/>
              <w:rPr>
                <w:rFonts w:asciiTheme="minorHAnsi" w:hAnsiTheme="minorHAnsi" w:cstheme="minorHAnsi"/>
              </w:rPr>
            </w:pPr>
            <w:r w:rsidRPr="00AB364F">
              <w:rPr>
                <w:rFonts w:asciiTheme="minorHAnsi" w:hAnsiTheme="minorHAnsi" w:cstheme="minorHAnsi"/>
                <w:b/>
                <w:sz w:val="18"/>
                <w:szCs w:val="18"/>
              </w:rPr>
              <w:t>……………………</w:t>
            </w:r>
          </w:p>
        </w:tc>
      </w:tr>
      <w:tr w:rsidR="008A3747" w:rsidRPr="00AB364F" w:rsidTr="004A2196">
        <w:tc>
          <w:tcPr>
            <w:tcW w:w="567" w:type="dxa"/>
          </w:tcPr>
          <w:p w:rsidR="008A3747" w:rsidRPr="00AB364F" w:rsidRDefault="008A3747" w:rsidP="00255453">
            <w:pPr>
              <w:suppressAutoHyphens w:val="0"/>
              <w:spacing w:line="360" w:lineRule="auto"/>
              <w:jc w:val="both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4962" w:type="dxa"/>
            <w:vAlign w:val="center"/>
          </w:tcPr>
          <w:p w:rsidR="008A3747" w:rsidRPr="00AB364F" w:rsidRDefault="008A3747" w:rsidP="00566D75">
            <w:pPr>
              <w:suppressAutoHyphens w:val="0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 w:rsidRPr="00AB364F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Klauzula udostępnienia systemu do obsługi programu ubezpieczeniowego</w:t>
            </w:r>
          </w:p>
        </w:tc>
        <w:tc>
          <w:tcPr>
            <w:tcW w:w="2551" w:type="dxa"/>
            <w:vAlign w:val="center"/>
          </w:tcPr>
          <w:p w:rsidR="008A3747" w:rsidRPr="00AB364F" w:rsidRDefault="008A3747" w:rsidP="004A2196">
            <w:pPr>
              <w:jc w:val="center"/>
              <w:rPr>
                <w:rFonts w:asciiTheme="minorHAnsi" w:hAnsiTheme="minorHAnsi" w:cstheme="minorHAnsi"/>
              </w:rPr>
            </w:pPr>
            <w:r w:rsidRPr="00AB364F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40 punktów</w:t>
            </w:r>
            <w:bookmarkStart w:id="0" w:name="_GoBack"/>
            <w:bookmarkEnd w:id="0"/>
          </w:p>
        </w:tc>
        <w:tc>
          <w:tcPr>
            <w:tcW w:w="2008" w:type="dxa"/>
            <w:vAlign w:val="bottom"/>
          </w:tcPr>
          <w:p w:rsidR="008A3747" w:rsidRPr="00AB364F" w:rsidRDefault="008A3747" w:rsidP="00D42C0D">
            <w:pPr>
              <w:jc w:val="center"/>
              <w:rPr>
                <w:rFonts w:asciiTheme="minorHAnsi" w:hAnsiTheme="minorHAnsi" w:cstheme="minorHAnsi"/>
              </w:rPr>
            </w:pPr>
            <w:r w:rsidRPr="00AB364F">
              <w:rPr>
                <w:rFonts w:asciiTheme="minorHAnsi" w:hAnsiTheme="minorHAnsi" w:cstheme="minorHAnsi"/>
                <w:b/>
                <w:sz w:val="18"/>
                <w:szCs w:val="18"/>
              </w:rPr>
              <w:t>……………………</w:t>
            </w:r>
          </w:p>
        </w:tc>
      </w:tr>
      <w:tr w:rsidR="008A3747" w:rsidRPr="00AB364F" w:rsidTr="004A2196">
        <w:tc>
          <w:tcPr>
            <w:tcW w:w="567" w:type="dxa"/>
          </w:tcPr>
          <w:p w:rsidR="008A3747" w:rsidRPr="00AB364F" w:rsidRDefault="008A3747" w:rsidP="005C667B">
            <w:pPr>
              <w:suppressAutoHyphens w:val="0"/>
              <w:spacing w:line="360" w:lineRule="auto"/>
              <w:jc w:val="both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 w:rsidRPr="00AB364F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1</w:t>
            </w:r>
            <w:r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962" w:type="dxa"/>
            <w:vAlign w:val="center"/>
          </w:tcPr>
          <w:p w:rsidR="008A3747" w:rsidRPr="00356A06" w:rsidRDefault="008A3747" w:rsidP="005C667B">
            <w:pPr>
              <w:suppressAutoHyphens w:val="0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 w:rsidRPr="00356A06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 xml:space="preserve">Klauzula rozszerzająca ochronę ubezpieczeniową o wypłatę  świadczenia z tytułu ciężkiego zachorowania </w:t>
            </w:r>
            <w:r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małżonka</w:t>
            </w:r>
            <w:r w:rsidRPr="00356A06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 xml:space="preserve"> Ubezpieczonego</w:t>
            </w:r>
          </w:p>
        </w:tc>
        <w:tc>
          <w:tcPr>
            <w:tcW w:w="2551" w:type="dxa"/>
            <w:vAlign w:val="center"/>
          </w:tcPr>
          <w:p w:rsidR="008A3747" w:rsidRPr="00AB364F" w:rsidRDefault="008A3747" w:rsidP="004A2196">
            <w:pPr>
              <w:jc w:val="center"/>
              <w:rPr>
                <w:rFonts w:asciiTheme="minorHAnsi" w:hAnsiTheme="minorHAnsi" w:cstheme="minorHAnsi"/>
              </w:rPr>
            </w:pPr>
            <w:r w:rsidRPr="00AB364F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20 punktów</w:t>
            </w:r>
          </w:p>
        </w:tc>
        <w:tc>
          <w:tcPr>
            <w:tcW w:w="2008" w:type="dxa"/>
            <w:vAlign w:val="bottom"/>
          </w:tcPr>
          <w:p w:rsidR="008A3747" w:rsidRPr="00AB364F" w:rsidRDefault="008A3747" w:rsidP="00D42C0D">
            <w:pPr>
              <w:jc w:val="center"/>
              <w:rPr>
                <w:rFonts w:asciiTheme="minorHAnsi" w:hAnsiTheme="minorHAnsi" w:cstheme="minorHAnsi"/>
              </w:rPr>
            </w:pPr>
            <w:r w:rsidRPr="00AB364F">
              <w:rPr>
                <w:rFonts w:asciiTheme="minorHAnsi" w:hAnsiTheme="minorHAnsi" w:cstheme="minorHAnsi"/>
                <w:b/>
                <w:sz w:val="18"/>
                <w:szCs w:val="18"/>
              </w:rPr>
              <w:t>……………………</w:t>
            </w:r>
          </w:p>
        </w:tc>
      </w:tr>
      <w:tr w:rsidR="008A3747" w:rsidRPr="00AB364F" w:rsidTr="004A2196">
        <w:tc>
          <w:tcPr>
            <w:tcW w:w="567" w:type="dxa"/>
          </w:tcPr>
          <w:p w:rsidR="008A3747" w:rsidRPr="00AB364F" w:rsidRDefault="008A3747" w:rsidP="00255453">
            <w:pPr>
              <w:suppressAutoHyphens w:val="0"/>
              <w:spacing w:line="360" w:lineRule="auto"/>
              <w:jc w:val="both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 w:rsidRPr="00AB364F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1</w:t>
            </w:r>
            <w:r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962" w:type="dxa"/>
            <w:vAlign w:val="center"/>
          </w:tcPr>
          <w:p w:rsidR="008A3747" w:rsidRPr="00AB364F" w:rsidRDefault="008A3747" w:rsidP="00566D75">
            <w:pPr>
              <w:suppressAutoHyphens w:val="0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 w:rsidRPr="00AB364F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Klauzula uprawniająca do zniżek marketingowych w wybranych ubezpieczeniach majątkowych</w:t>
            </w:r>
          </w:p>
        </w:tc>
        <w:tc>
          <w:tcPr>
            <w:tcW w:w="2551" w:type="dxa"/>
            <w:vAlign w:val="center"/>
          </w:tcPr>
          <w:p w:rsidR="008A3747" w:rsidRPr="00AB364F" w:rsidRDefault="008A3747" w:rsidP="004A2196">
            <w:pPr>
              <w:jc w:val="center"/>
              <w:rPr>
                <w:rFonts w:asciiTheme="minorHAnsi" w:hAnsiTheme="minorHAnsi" w:cstheme="minorHAnsi"/>
              </w:rPr>
            </w:pPr>
            <w:r w:rsidRPr="00AB364F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20 punktów</w:t>
            </w:r>
          </w:p>
        </w:tc>
        <w:tc>
          <w:tcPr>
            <w:tcW w:w="2008" w:type="dxa"/>
            <w:vAlign w:val="bottom"/>
          </w:tcPr>
          <w:p w:rsidR="008A3747" w:rsidRPr="00AB364F" w:rsidRDefault="008A3747" w:rsidP="00D42C0D">
            <w:pPr>
              <w:jc w:val="center"/>
              <w:rPr>
                <w:rFonts w:asciiTheme="minorHAnsi" w:hAnsiTheme="minorHAnsi" w:cstheme="minorHAnsi"/>
              </w:rPr>
            </w:pPr>
            <w:r w:rsidRPr="00AB364F">
              <w:rPr>
                <w:rFonts w:asciiTheme="minorHAnsi" w:hAnsiTheme="minorHAnsi" w:cstheme="minorHAnsi"/>
                <w:b/>
                <w:sz w:val="18"/>
                <w:szCs w:val="18"/>
              </w:rPr>
              <w:t>……………………</w:t>
            </w:r>
          </w:p>
        </w:tc>
      </w:tr>
    </w:tbl>
    <w:p w:rsidR="00117D10" w:rsidRPr="00AB364F" w:rsidRDefault="00117D10" w:rsidP="00117D10">
      <w:pPr>
        <w:pBdr>
          <w:top w:val="single" w:sz="4" w:space="1" w:color="auto"/>
        </w:pBdr>
        <w:tabs>
          <w:tab w:val="left" w:pos="-2160"/>
        </w:tabs>
        <w:jc w:val="both"/>
        <w:rPr>
          <w:rFonts w:asciiTheme="minorHAnsi" w:hAnsiTheme="minorHAnsi" w:cstheme="minorHAnsi"/>
          <w:sz w:val="10"/>
          <w:szCs w:val="20"/>
        </w:rPr>
      </w:pPr>
    </w:p>
    <w:p w:rsidR="00744C51" w:rsidRDefault="00744C51" w:rsidP="00117D10">
      <w:pPr>
        <w:tabs>
          <w:tab w:val="left" w:pos="540"/>
        </w:tabs>
        <w:jc w:val="both"/>
        <w:rPr>
          <w:rFonts w:asciiTheme="minorHAnsi" w:hAnsiTheme="minorHAnsi" w:cstheme="minorHAnsi"/>
          <w:sz w:val="22"/>
          <w:szCs w:val="12"/>
        </w:rPr>
      </w:pPr>
    </w:p>
    <w:p w:rsidR="00744C51" w:rsidRPr="00DE5924" w:rsidRDefault="00744C51" w:rsidP="00117D10">
      <w:pPr>
        <w:tabs>
          <w:tab w:val="left" w:pos="540"/>
        </w:tabs>
        <w:jc w:val="both"/>
        <w:rPr>
          <w:rFonts w:asciiTheme="minorHAnsi" w:hAnsiTheme="minorHAnsi" w:cstheme="minorHAnsi"/>
          <w:b/>
          <w:sz w:val="22"/>
          <w:szCs w:val="12"/>
        </w:rPr>
      </w:pPr>
    </w:p>
    <w:p w:rsidR="00117D10" w:rsidRPr="00DE5924" w:rsidRDefault="00117D10" w:rsidP="00117D10">
      <w:pPr>
        <w:tabs>
          <w:tab w:val="left" w:pos="540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DE5924">
        <w:rPr>
          <w:rFonts w:asciiTheme="minorHAnsi" w:hAnsiTheme="minorHAnsi" w:cstheme="minorHAnsi"/>
          <w:b/>
          <w:sz w:val="22"/>
          <w:szCs w:val="12"/>
        </w:rPr>
        <w:t>W kwestiach powyżej nieuregulowanych d</w:t>
      </w:r>
      <w:r w:rsidRPr="00DE5924">
        <w:rPr>
          <w:rFonts w:asciiTheme="minorHAnsi" w:hAnsiTheme="minorHAnsi" w:cstheme="minorHAnsi"/>
          <w:b/>
          <w:sz w:val="22"/>
          <w:szCs w:val="22"/>
        </w:rPr>
        <w:t>o umowy mają zastosowanie następujące ogólne warunki ubezpieczenia:</w:t>
      </w:r>
    </w:p>
    <w:p w:rsidR="00117D10" w:rsidRPr="00DE5924" w:rsidRDefault="00117D10" w:rsidP="00117D10">
      <w:pPr>
        <w:numPr>
          <w:ilvl w:val="1"/>
          <w:numId w:val="31"/>
        </w:num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E5924">
        <w:rPr>
          <w:rFonts w:asciiTheme="minorHAnsi" w:hAnsiTheme="minorHAnsi" w:cstheme="minorHAnsi"/>
          <w:b/>
          <w:sz w:val="22"/>
          <w:szCs w:val="22"/>
        </w:rPr>
        <w:t>…………………………………………….…………………………………………….</w:t>
      </w:r>
    </w:p>
    <w:p w:rsidR="00117D10" w:rsidRPr="00DE5924" w:rsidRDefault="00117D10" w:rsidP="00117D10">
      <w:pPr>
        <w:numPr>
          <w:ilvl w:val="1"/>
          <w:numId w:val="31"/>
        </w:num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E5924">
        <w:rPr>
          <w:rFonts w:asciiTheme="minorHAnsi" w:hAnsiTheme="minorHAnsi" w:cstheme="minorHAnsi"/>
          <w:b/>
          <w:sz w:val="22"/>
          <w:szCs w:val="22"/>
        </w:rPr>
        <w:t>…………………………………………….…………………………………………….</w:t>
      </w:r>
    </w:p>
    <w:p w:rsidR="00117D10" w:rsidRPr="00DE5924" w:rsidRDefault="00117D10" w:rsidP="00117D10">
      <w:pPr>
        <w:numPr>
          <w:ilvl w:val="1"/>
          <w:numId w:val="31"/>
        </w:num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E5924">
        <w:rPr>
          <w:rFonts w:asciiTheme="minorHAnsi" w:hAnsiTheme="minorHAnsi" w:cstheme="minorHAnsi"/>
          <w:b/>
          <w:sz w:val="22"/>
          <w:szCs w:val="22"/>
        </w:rPr>
        <w:t>…………………………………………….…………………………………………….</w:t>
      </w:r>
    </w:p>
    <w:p w:rsidR="00117D10" w:rsidRPr="00DE5924" w:rsidRDefault="00117D10" w:rsidP="00117D10">
      <w:pPr>
        <w:numPr>
          <w:ilvl w:val="1"/>
          <w:numId w:val="31"/>
        </w:num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E5924">
        <w:rPr>
          <w:rFonts w:asciiTheme="minorHAnsi" w:hAnsiTheme="minorHAnsi" w:cstheme="minorHAnsi"/>
          <w:b/>
          <w:sz w:val="22"/>
          <w:szCs w:val="22"/>
        </w:rPr>
        <w:t>…………………………………………….…………………………………………….</w:t>
      </w:r>
    </w:p>
    <w:p w:rsidR="00117D10" w:rsidRPr="00DE5924" w:rsidRDefault="00117D10" w:rsidP="00117D10">
      <w:pPr>
        <w:numPr>
          <w:ilvl w:val="1"/>
          <w:numId w:val="31"/>
        </w:num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E5924">
        <w:rPr>
          <w:rFonts w:asciiTheme="minorHAnsi" w:hAnsiTheme="minorHAnsi" w:cstheme="minorHAnsi"/>
          <w:b/>
          <w:sz w:val="22"/>
          <w:szCs w:val="22"/>
        </w:rPr>
        <w:t>…………………………………………….…………………………………………….</w:t>
      </w:r>
    </w:p>
    <w:p w:rsidR="00117D10" w:rsidRPr="00AB364F" w:rsidRDefault="00117D10" w:rsidP="00117D10">
      <w:pPr>
        <w:pBdr>
          <w:bottom w:val="single" w:sz="4" w:space="1" w:color="auto"/>
        </w:pBdr>
        <w:rPr>
          <w:rFonts w:asciiTheme="minorHAnsi" w:hAnsiTheme="minorHAnsi" w:cstheme="minorHAnsi"/>
          <w:b/>
          <w:sz w:val="8"/>
          <w:szCs w:val="40"/>
          <w:highlight w:val="yellow"/>
          <w:lang w:val="x-none"/>
        </w:rPr>
      </w:pPr>
    </w:p>
    <w:p w:rsidR="00117D10" w:rsidRPr="00AB364F" w:rsidRDefault="00117D10" w:rsidP="00117D10">
      <w:pPr>
        <w:pBdr>
          <w:bottom w:val="single" w:sz="4" w:space="1" w:color="auto"/>
        </w:pBdr>
        <w:rPr>
          <w:rFonts w:asciiTheme="minorHAnsi" w:hAnsiTheme="minorHAnsi" w:cstheme="minorHAnsi"/>
          <w:b/>
          <w:sz w:val="8"/>
          <w:szCs w:val="40"/>
          <w:highlight w:val="yellow"/>
          <w:lang w:val="x-none"/>
        </w:rPr>
      </w:pPr>
    </w:p>
    <w:p w:rsidR="00117D10" w:rsidRPr="00AB364F" w:rsidRDefault="00117D10" w:rsidP="00117D10">
      <w:pPr>
        <w:rPr>
          <w:rFonts w:asciiTheme="minorHAnsi" w:hAnsiTheme="minorHAnsi" w:cstheme="minorHAnsi"/>
          <w:b/>
          <w:sz w:val="2"/>
          <w:szCs w:val="40"/>
          <w:highlight w:val="yellow"/>
          <w:lang w:val="x-none"/>
        </w:rPr>
      </w:pPr>
    </w:p>
    <w:p w:rsidR="00117D10" w:rsidRPr="00AB364F" w:rsidRDefault="00117D10" w:rsidP="00117D10">
      <w:pPr>
        <w:tabs>
          <w:tab w:val="left" w:pos="7726"/>
        </w:tabs>
        <w:rPr>
          <w:rFonts w:asciiTheme="minorHAnsi" w:hAnsiTheme="minorHAnsi" w:cstheme="minorHAnsi"/>
          <w:highlight w:val="yellow"/>
        </w:rPr>
      </w:pPr>
    </w:p>
    <w:p w:rsidR="00EF3F71" w:rsidRPr="00AB364F" w:rsidRDefault="00EF3F71" w:rsidP="00117D10">
      <w:pPr>
        <w:tabs>
          <w:tab w:val="left" w:pos="540"/>
        </w:tabs>
        <w:jc w:val="both"/>
        <w:rPr>
          <w:rFonts w:asciiTheme="minorHAnsi" w:hAnsiTheme="minorHAnsi" w:cstheme="minorHAnsi"/>
          <w:sz w:val="22"/>
          <w:szCs w:val="22"/>
        </w:rPr>
      </w:pPr>
    </w:p>
    <w:sectPr w:rsidR="00EF3F71" w:rsidRPr="00AB364F" w:rsidSect="00DE592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pos w:val="beneathText"/>
      </w:footnotePr>
      <w:pgSz w:w="11905" w:h="16837"/>
      <w:pgMar w:top="1237" w:right="848" w:bottom="1418" w:left="1077" w:header="737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5E81" w:rsidRDefault="00605E81">
      <w:r>
        <w:separator/>
      </w:r>
    </w:p>
  </w:endnote>
  <w:endnote w:type="continuationSeparator" w:id="0">
    <w:p w:rsidR="00605E81" w:rsidRDefault="00605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implified Arabic Fixed">
    <w:panose1 w:val="02070309020205020404"/>
    <w:charset w:val="00"/>
    <w:family w:val="modern"/>
    <w:pitch w:val="fixed"/>
    <w:sig w:usb0="00002003" w:usb1="00000000" w:usb2="00000000" w:usb3="00000000" w:csb0="0000004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EE"/>
    <w:family w:val="auto"/>
    <w:pitch w:val="variable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0F1A" w:rsidRDefault="00DD0F1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D0F1A" w:rsidRDefault="00DD0F1A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0F1A" w:rsidRDefault="00DD0F1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A2196">
      <w:rPr>
        <w:rStyle w:val="Numerstrony"/>
        <w:noProof/>
      </w:rPr>
      <w:t>5</w:t>
    </w:r>
    <w:r>
      <w:rPr>
        <w:rStyle w:val="Numerstrony"/>
      </w:rPr>
      <w:fldChar w:fldCharType="end"/>
    </w:r>
  </w:p>
  <w:p w:rsidR="00DD0F1A" w:rsidRDefault="00DD0F1A">
    <w:pPr>
      <w:pStyle w:val="Stopka"/>
      <w:ind w:right="360"/>
      <w:jc w:val="right"/>
      <w:rPr>
        <w:rFonts w:ascii="Book Antiqua" w:hAnsi="Book Antiqua"/>
        <w:i/>
        <w:sz w:val="20"/>
      </w:rPr>
    </w:pPr>
  </w:p>
  <w:p w:rsidR="00DD0F1A" w:rsidRDefault="00DD0F1A">
    <w:pPr>
      <w:pStyle w:val="Stopka"/>
      <w:ind w:right="360"/>
      <w:jc w:val="right"/>
      <w:rPr>
        <w:rFonts w:ascii="Arial Narrow" w:hAnsi="Arial Narrow"/>
        <w:i/>
        <w:sz w:val="20"/>
      </w:rPr>
    </w:pPr>
  </w:p>
  <w:p w:rsidR="00DD0F1A" w:rsidRDefault="00DD0F1A">
    <w:pPr>
      <w:pStyle w:val="Stopka"/>
      <w:ind w:right="360"/>
      <w:jc w:val="right"/>
      <w:rPr>
        <w:rFonts w:ascii="Arial Narrow" w:hAnsi="Arial Narrow"/>
        <w:i/>
        <w:sz w:val="20"/>
      </w:rPr>
    </w:pPr>
    <w:r>
      <w:rPr>
        <w:rFonts w:ascii="Arial Narrow" w:hAnsi="Arial Narrow"/>
        <w:i/>
        <w:sz w:val="20"/>
      </w:rPr>
      <w:t>…….........................................................................................</w:t>
    </w:r>
  </w:p>
  <w:p w:rsidR="00DD0F1A" w:rsidRDefault="00DD0F1A">
    <w:pPr>
      <w:pStyle w:val="Stopka"/>
      <w:ind w:right="360"/>
      <w:jc w:val="right"/>
      <w:rPr>
        <w:rFonts w:ascii="Arial Narrow" w:hAnsi="Arial Narrow"/>
        <w:i/>
        <w:sz w:val="20"/>
      </w:rPr>
    </w:pPr>
    <w:r>
      <w:rPr>
        <w:rFonts w:ascii="Arial Narrow" w:hAnsi="Arial Narrow"/>
        <w:i/>
        <w:sz w:val="20"/>
      </w:rPr>
      <w:t>(data i podpis upoważnionego przedstawiciela Wykonawcy)</w:t>
    </w:r>
  </w:p>
  <w:p w:rsidR="00DD0F1A" w:rsidRDefault="00DD0F1A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5E33" w:rsidRDefault="008E5E3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5E81" w:rsidRDefault="00605E81">
      <w:r>
        <w:separator/>
      </w:r>
    </w:p>
  </w:footnote>
  <w:footnote w:type="continuationSeparator" w:id="0">
    <w:p w:rsidR="00605E81" w:rsidRDefault="00605E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5E33" w:rsidRDefault="008E5E3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0F1A" w:rsidRPr="005E1EFD" w:rsidRDefault="00A55198" w:rsidP="005E1EFD">
    <w:pPr>
      <w:jc w:val="both"/>
      <w:rPr>
        <w:rFonts w:ascii="Arial Narrow" w:hAnsi="Arial Narrow"/>
        <w:sz w:val="16"/>
      </w:rPr>
    </w:pPr>
    <w:r w:rsidRPr="00A55198">
      <w:rPr>
        <w:rFonts w:ascii="Arial Narrow" w:hAnsi="Arial Narrow"/>
        <w:sz w:val="16"/>
        <w:szCs w:val="16"/>
      </w:rPr>
      <w:t xml:space="preserve">Szpital Wojewódzki im. Prymasa Kardynała Stefana Wyszyńskiego w Sieradzu            </w:t>
    </w:r>
    <w:r>
      <w:rPr>
        <w:rFonts w:ascii="Arial Narrow" w:hAnsi="Arial Narrow"/>
        <w:sz w:val="16"/>
        <w:szCs w:val="16"/>
      </w:rPr>
      <w:tab/>
    </w:r>
    <w:r>
      <w:rPr>
        <w:rFonts w:ascii="Arial Narrow" w:hAnsi="Arial Narrow"/>
        <w:sz w:val="16"/>
        <w:szCs w:val="16"/>
      </w:rPr>
      <w:tab/>
    </w:r>
    <w:r>
      <w:rPr>
        <w:rFonts w:ascii="Arial Narrow" w:hAnsi="Arial Narrow"/>
        <w:sz w:val="16"/>
        <w:szCs w:val="16"/>
      </w:rPr>
      <w:tab/>
    </w:r>
    <w:r w:rsidR="00DD0F1A">
      <w:rPr>
        <w:rFonts w:ascii="Arial Narrow" w:hAnsi="Arial Narrow"/>
        <w:sz w:val="16"/>
      </w:rPr>
      <w:t xml:space="preserve">Załącznik nr 4 do SIWZ – Formularz ofertowy </w:t>
    </w:r>
    <w:r w:rsidR="00DD0F1A" w:rsidRPr="00145EB1">
      <w:rPr>
        <w:rFonts w:ascii="Arial Narrow" w:hAnsi="Arial Narrow"/>
        <w:sz w:val="16"/>
        <w:szCs w:val="16"/>
        <w:lang w:eastAsia="pl-PL"/>
      </w:rPr>
      <w:tab/>
    </w:r>
  </w:p>
  <w:p w:rsidR="008E5E33" w:rsidRPr="008E5E33" w:rsidRDefault="00DD0F1A" w:rsidP="008E5E33">
    <w:pPr>
      <w:tabs>
        <w:tab w:val="center" w:pos="4536"/>
        <w:tab w:val="right" w:pos="9360"/>
      </w:tabs>
      <w:suppressAutoHyphens w:val="0"/>
      <w:rPr>
        <w:rFonts w:ascii="Arial Narrow" w:hAnsi="Arial Narrow"/>
        <w:sz w:val="16"/>
        <w:szCs w:val="16"/>
        <w:lang w:eastAsia="pl-PL"/>
      </w:rPr>
    </w:pPr>
    <w:r w:rsidRPr="00145EB1">
      <w:rPr>
        <w:rFonts w:ascii="Arial Narrow" w:hAnsi="Arial Narrow"/>
        <w:sz w:val="16"/>
        <w:szCs w:val="16"/>
        <w:lang w:eastAsia="pl-PL"/>
      </w:rPr>
      <w:t xml:space="preserve">Znak sprawy: </w:t>
    </w:r>
    <w:r>
      <w:rPr>
        <w:rFonts w:ascii="Arial Narrow" w:hAnsi="Arial Narrow"/>
        <w:sz w:val="16"/>
        <w:szCs w:val="16"/>
        <w:lang w:eastAsia="pl-PL"/>
      </w:rPr>
      <w:t xml:space="preserve"> </w:t>
    </w:r>
    <w:r w:rsidR="008E5E33" w:rsidRPr="008E5E33">
      <w:rPr>
        <w:rFonts w:ascii="Arial Narrow" w:hAnsi="Arial Narrow"/>
        <w:bCs/>
        <w:sz w:val="16"/>
        <w:szCs w:val="16"/>
        <w:lang w:eastAsia="pl-PL"/>
      </w:rPr>
      <w:t>1/SW-UG/2017</w:t>
    </w:r>
  </w:p>
  <w:p w:rsidR="00DD0F1A" w:rsidRPr="00575190" w:rsidRDefault="00DD0F1A">
    <w:pPr>
      <w:jc w:val="both"/>
      <w:rPr>
        <w:rFonts w:ascii="Arial Narrow" w:hAnsi="Arial Narrow"/>
        <w:sz w:val="12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5E33" w:rsidRDefault="008E5E3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decimal"/>
      <w:pStyle w:val="podstawowy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0000003"/>
    <w:multiLevelType w:val="singleLevel"/>
    <w:tmpl w:val="5BF66262"/>
    <w:name w:val="WW8Num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Arial Narrow" w:eastAsia="Times New Roman" w:hAnsi="Arial Narrow" w:cs="Arial"/>
        <w:b w:val="0"/>
        <w:i w:val="0"/>
        <w:sz w:val="24"/>
      </w:rPr>
    </w:lvl>
  </w:abstractNum>
  <w:abstractNum w:abstractNumId="3">
    <w:nsid w:val="00000004"/>
    <w:multiLevelType w:val="multilevel"/>
    <w:tmpl w:val="6E3423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52"/>
      <w:numFmt w:val="bullet"/>
      <w:lvlText w:val=""/>
      <w:lvlJc w:val="left"/>
      <w:pPr>
        <w:tabs>
          <w:tab w:val="num" w:pos="1437"/>
        </w:tabs>
        <w:ind w:left="1437" w:hanging="360"/>
      </w:pPr>
      <w:rPr>
        <w:rFonts w:ascii="Symbol" w:hAnsi="Symbol" w:cs="Times New Roman" w:hint="default"/>
        <w:b/>
      </w:rPr>
    </w:lvl>
    <w:lvl w:ilvl="2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4">
    <w:nsid w:val="00000007"/>
    <w:multiLevelType w:val="singleLevel"/>
    <w:tmpl w:val="00000007"/>
    <w:name w:val="WW8Num7"/>
    <w:lvl w:ilvl="0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</w:abstractNum>
  <w:abstractNum w:abstractNumId="5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6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</w:abstractNum>
  <w:abstractNum w:abstractNumId="7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</w:abstractNum>
  <w:abstractNum w:abstractNumId="8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</w:abstractNum>
  <w:abstractNum w:abstractNumId="9">
    <w:nsid w:val="0000000D"/>
    <w:multiLevelType w:val="singleLevel"/>
    <w:tmpl w:val="18446474"/>
    <w:name w:val="WW8Num13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</w:rPr>
    </w:lvl>
  </w:abstractNum>
  <w:abstractNum w:abstractNumId="1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1">
    <w:nsid w:val="0000001D"/>
    <w:multiLevelType w:val="multilevel"/>
    <w:tmpl w:val="0000001D"/>
    <w:name w:val="WW8Num29"/>
    <w:lvl w:ilvl="0">
      <w:start w:val="1"/>
      <w:numFmt w:val="bullet"/>
      <w:lvlText w:val=""/>
      <w:lvlJc w:val="left"/>
      <w:pPr>
        <w:tabs>
          <w:tab w:val="num" w:pos="700"/>
        </w:tabs>
        <w:ind w:left="700" w:hanging="360"/>
      </w:pPr>
      <w:rPr>
        <w:rFonts w:ascii="Symbol" w:hAnsi="Symbol"/>
        <w:b w:val="0"/>
        <w:i w:val="0"/>
        <w:sz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"/>
        </w:tabs>
        <w:ind w:left="340" w:hanging="340"/>
      </w:pPr>
      <w:rPr>
        <w:rFonts w:ascii="Book Antiqua" w:hAnsi="Book Antiqua" w:cs="Times New Roman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2"/>
        <w:vertAlign w:val="baseline"/>
      </w:rPr>
    </w:lvl>
  </w:abstractNum>
  <w:abstractNum w:abstractNumId="12">
    <w:nsid w:val="0000001E"/>
    <w:multiLevelType w:val="multilevel"/>
    <w:tmpl w:val="0000001E"/>
    <w:name w:val="WW8Num34"/>
    <w:lvl w:ilvl="0">
      <w:start w:val="1"/>
      <w:numFmt w:val="decimal"/>
      <w:suff w:val="nothing"/>
      <w:lvlText w:val="%1."/>
      <w:lvlJc w:val="left"/>
    </w:lvl>
    <w:lvl w:ilvl="1">
      <w:start w:val="2"/>
      <w:numFmt w:val="decimal"/>
      <w:suff w:val="nothing"/>
      <w:lvlText w:val="%2)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13">
    <w:nsid w:val="00044D73"/>
    <w:multiLevelType w:val="multilevel"/>
    <w:tmpl w:val="554835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52"/>
      <w:numFmt w:val="bullet"/>
      <w:lvlText w:val=""/>
      <w:lvlJc w:val="left"/>
      <w:pPr>
        <w:tabs>
          <w:tab w:val="num" w:pos="1437"/>
        </w:tabs>
        <w:ind w:left="1437" w:hanging="360"/>
      </w:pPr>
      <w:rPr>
        <w:rFonts w:ascii="Symbol" w:hAnsi="Symbol" w:cs="Times New Roman"/>
        <w:b/>
      </w:rPr>
    </w:lvl>
    <w:lvl w:ilvl="2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/>
      </w:rPr>
    </w:lvl>
  </w:abstractNum>
  <w:abstractNum w:abstractNumId="14">
    <w:nsid w:val="058A2D59"/>
    <w:multiLevelType w:val="hybridMultilevel"/>
    <w:tmpl w:val="E73A2A60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5">
    <w:nsid w:val="11C0339C"/>
    <w:multiLevelType w:val="hybridMultilevel"/>
    <w:tmpl w:val="EC981196"/>
    <w:lvl w:ilvl="0" w:tplc="0415000F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5A803EA"/>
    <w:multiLevelType w:val="hybridMultilevel"/>
    <w:tmpl w:val="45AA1CA6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904560C"/>
    <w:multiLevelType w:val="hybridMultilevel"/>
    <w:tmpl w:val="F536D69A"/>
    <w:lvl w:ilvl="0" w:tplc="2886E55E">
      <w:start w:val="1"/>
      <w:numFmt w:val="lowerLetter"/>
      <w:lvlText w:val="%1)"/>
      <w:lvlJc w:val="left"/>
      <w:pPr>
        <w:ind w:left="5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75" w:hanging="360"/>
      </w:pPr>
    </w:lvl>
    <w:lvl w:ilvl="2" w:tplc="0415001B" w:tentative="1">
      <w:start w:val="1"/>
      <w:numFmt w:val="lowerRoman"/>
      <w:lvlText w:val="%3."/>
      <w:lvlJc w:val="right"/>
      <w:pPr>
        <w:ind w:left="1995" w:hanging="180"/>
      </w:pPr>
    </w:lvl>
    <w:lvl w:ilvl="3" w:tplc="0415000F" w:tentative="1">
      <w:start w:val="1"/>
      <w:numFmt w:val="decimal"/>
      <w:lvlText w:val="%4."/>
      <w:lvlJc w:val="left"/>
      <w:pPr>
        <w:ind w:left="2715" w:hanging="360"/>
      </w:pPr>
    </w:lvl>
    <w:lvl w:ilvl="4" w:tplc="04150019" w:tentative="1">
      <w:start w:val="1"/>
      <w:numFmt w:val="lowerLetter"/>
      <w:lvlText w:val="%5."/>
      <w:lvlJc w:val="left"/>
      <w:pPr>
        <w:ind w:left="3435" w:hanging="360"/>
      </w:pPr>
    </w:lvl>
    <w:lvl w:ilvl="5" w:tplc="0415001B" w:tentative="1">
      <w:start w:val="1"/>
      <w:numFmt w:val="lowerRoman"/>
      <w:lvlText w:val="%6."/>
      <w:lvlJc w:val="right"/>
      <w:pPr>
        <w:ind w:left="4155" w:hanging="180"/>
      </w:pPr>
    </w:lvl>
    <w:lvl w:ilvl="6" w:tplc="0415000F" w:tentative="1">
      <w:start w:val="1"/>
      <w:numFmt w:val="decimal"/>
      <w:lvlText w:val="%7."/>
      <w:lvlJc w:val="left"/>
      <w:pPr>
        <w:ind w:left="4875" w:hanging="360"/>
      </w:pPr>
    </w:lvl>
    <w:lvl w:ilvl="7" w:tplc="04150019" w:tentative="1">
      <w:start w:val="1"/>
      <w:numFmt w:val="lowerLetter"/>
      <w:lvlText w:val="%8."/>
      <w:lvlJc w:val="left"/>
      <w:pPr>
        <w:ind w:left="5595" w:hanging="360"/>
      </w:pPr>
    </w:lvl>
    <w:lvl w:ilvl="8" w:tplc="0415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8">
    <w:nsid w:val="26D86A06"/>
    <w:multiLevelType w:val="hybridMultilevel"/>
    <w:tmpl w:val="75022CD2"/>
    <w:lvl w:ilvl="0" w:tplc="E5E2A8F8">
      <w:start w:val="1"/>
      <w:numFmt w:val="bullet"/>
      <w:lvlText w:val="-"/>
      <w:lvlJc w:val="left"/>
      <w:pPr>
        <w:ind w:left="1331" w:hanging="360"/>
      </w:pPr>
      <w:rPr>
        <w:rFonts w:ascii="Simplified Arabic Fixed" w:hAnsi="Simplified Arabic Fixed" w:hint="default"/>
      </w:rPr>
    </w:lvl>
    <w:lvl w:ilvl="1" w:tplc="04150003" w:tentative="1">
      <w:start w:val="1"/>
      <w:numFmt w:val="bullet"/>
      <w:lvlText w:val="o"/>
      <w:lvlJc w:val="left"/>
      <w:pPr>
        <w:ind w:left="20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1" w:hanging="360"/>
      </w:pPr>
      <w:rPr>
        <w:rFonts w:ascii="Wingdings" w:hAnsi="Wingdings" w:hint="default"/>
      </w:rPr>
    </w:lvl>
  </w:abstractNum>
  <w:abstractNum w:abstractNumId="19">
    <w:nsid w:val="2B256F40"/>
    <w:multiLevelType w:val="multilevel"/>
    <w:tmpl w:val="6E3423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52"/>
      <w:numFmt w:val="bullet"/>
      <w:lvlText w:val=""/>
      <w:lvlJc w:val="left"/>
      <w:pPr>
        <w:tabs>
          <w:tab w:val="num" w:pos="1437"/>
        </w:tabs>
        <w:ind w:left="1437" w:hanging="360"/>
      </w:pPr>
      <w:rPr>
        <w:rFonts w:ascii="Symbol" w:hAnsi="Symbol" w:cs="Times New Roman" w:hint="default"/>
        <w:b/>
      </w:rPr>
    </w:lvl>
    <w:lvl w:ilvl="2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20">
    <w:nsid w:val="2DBC40E4"/>
    <w:multiLevelType w:val="hybridMultilevel"/>
    <w:tmpl w:val="615ECF96"/>
    <w:lvl w:ilvl="0" w:tplc="FF80883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2EF361A4"/>
    <w:multiLevelType w:val="hybridMultilevel"/>
    <w:tmpl w:val="2C262844"/>
    <w:lvl w:ilvl="0" w:tplc="E5E2A8F8">
      <w:start w:val="1"/>
      <w:numFmt w:val="bullet"/>
      <w:lvlText w:val="-"/>
      <w:lvlJc w:val="left"/>
      <w:pPr>
        <w:ind w:left="1275" w:hanging="360"/>
      </w:pPr>
      <w:rPr>
        <w:rFonts w:ascii="Simplified Arabic Fixed" w:hAnsi="Simplified Arabic Fixed" w:hint="default"/>
      </w:rPr>
    </w:lvl>
    <w:lvl w:ilvl="1" w:tplc="0415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22">
    <w:nsid w:val="36191BDE"/>
    <w:multiLevelType w:val="hybridMultilevel"/>
    <w:tmpl w:val="FB4EA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8802C9"/>
    <w:multiLevelType w:val="hybridMultilevel"/>
    <w:tmpl w:val="12E2D5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B112CE4"/>
    <w:multiLevelType w:val="multilevel"/>
    <w:tmpl w:val="554835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52"/>
      <w:numFmt w:val="bullet"/>
      <w:lvlText w:val=""/>
      <w:lvlJc w:val="left"/>
      <w:pPr>
        <w:tabs>
          <w:tab w:val="num" w:pos="1437"/>
        </w:tabs>
        <w:ind w:left="1437" w:hanging="360"/>
      </w:pPr>
      <w:rPr>
        <w:rFonts w:ascii="Symbol" w:hAnsi="Symbol" w:cs="Times New Roman"/>
        <w:b/>
      </w:rPr>
    </w:lvl>
    <w:lvl w:ilvl="2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/>
      </w:rPr>
    </w:lvl>
  </w:abstractNum>
  <w:abstractNum w:abstractNumId="25">
    <w:nsid w:val="43CC2EA0"/>
    <w:multiLevelType w:val="hybridMultilevel"/>
    <w:tmpl w:val="B642B94E"/>
    <w:lvl w:ilvl="0" w:tplc="127C7C50">
      <w:start w:val="1"/>
      <w:numFmt w:val="upperLetter"/>
      <w:lvlText w:val="%1."/>
      <w:lvlJc w:val="left"/>
      <w:pPr>
        <w:ind w:left="717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6">
    <w:nsid w:val="4798482F"/>
    <w:multiLevelType w:val="hybridMultilevel"/>
    <w:tmpl w:val="ABE0342A"/>
    <w:name w:val="WW8Num1022"/>
    <w:lvl w:ilvl="0" w:tplc="87B22FD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7D868C6"/>
    <w:multiLevelType w:val="hybridMultilevel"/>
    <w:tmpl w:val="9DEE4B1C"/>
    <w:name w:val="WW8Num132"/>
    <w:lvl w:ilvl="0" w:tplc="3112EF64">
      <w:start w:val="1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DED40AB"/>
    <w:multiLevelType w:val="hybridMultilevel"/>
    <w:tmpl w:val="D508483E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185297F"/>
    <w:multiLevelType w:val="hybridMultilevel"/>
    <w:tmpl w:val="6F26A87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563F05B6"/>
    <w:multiLevelType w:val="hybridMultilevel"/>
    <w:tmpl w:val="81ECA86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6EA1695"/>
    <w:multiLevelType w:val="hybridMultilevel"/>
    <w:tmpl w:val="188CF1A8"/>
    <w:lvl w:ilvl="0" w:tplc="B4385870">
      <w:start w:val="5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7452F41"/>
    <w:multiLevelType w:val="hybridMultilevel"/>
    <w:tmpl w:val="54D6F4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DDC10D7"/>
    <w:multiLevelType w:val="hybridMultilevel"/>
    <w:tmpl w:val="8BD8645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316B5D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4">
    <w:nsid w:val="604E5E02"/>
    <w:multiLevelType w:val="multilevel"/>
    <w:tmpl w:val="554835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52"/>
      <w:numFmt w:val="bullet"/>
      <w:lvlText w:val=""/>
      <w:lvlJc w:val="left"/>
      <w:pPr>
        <w:tabs>
          <w:tab w:val="num" w:pos="1437"/>
        </w:tabs>
        <w:ind w:left="1437" w:hanging="360"/>
      </w:pPr>
      <w:rPr>
        <w:rFonts w:ascii="Symbol" w:hAnsi="Symbol" w:cs="Times New Roman"/>
        <w:b/>
      </w:rPr>
    </w:lvl>
    <w:lvl w:ilvl="2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/>
      </w:rPr>
    </w:lvl>
  </w:abstractNum>
  <w:abstractNum w:abstractNumId="35">
    <w:nsid w:val="61490AD4"/>
    <w:multiLevelType w:val="hybridMultilevel"/>
    <w:tmpl w:val="5802B74A"/>
    <w:lvl w:ilvl="0" w:tplc="0415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26920DF"/>
    <w:multiLevelType w:val="hybridMultilevel"/>
    <w:tmpl w:val="AC78F2AE"/>
    <w:lvl w:ilvl="0" w:tplc="6AD01D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311407D"/>
    <w:multiLevelType w:val="multilevel"/>
    <w:tmpl w:val="913AFFAE"/>
    <w:lvl w:ilvl="0">
      <w:start w:val="1"/>
      <w:numFmt w:val="bullet"/>
      <w:lvlText w:val=""/>
      <w:lvlJc w:val="left"/>
      <w:pPr>
        <w:tabs>
          <w:tab w:val="num" w:pos="700"/>
        </w:tabs>
        <w:ind w:left="700" w:hanging="360"/>
      </w:pPr>
      <w:rPr>
        <w:rFonts w:ascii="Symbol" w:hAnsi="Symbol" w:hint="default"/>
        <w:b w:val="0"/>
        <w:i w:val="0"/>
        <w:sz w:val="24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"/>
        </w:tabs>
        <w:ind w:left="340" w:hanging="340"/>
      </w:pPr>
      <w:rPr>
        <w:rFonts w:ascii="Book Antiqua" w:hAnsi="Book Antiqua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</w:abstractNum>
  <w:abstractNum w:abstractNumId="38">
    <w:nsid w:val="68EA2EF8"/>
    <w:multiLevelType w:val="hybridMultilevel"/>
    <w:tmpl w:val="58B693EE"/>
    <w:lvl w:ilvl="0" w:tplc="0A304576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9373A18"/>
    <w:multiLevelType w:val="hybridMultilevel"/>
    <w:tmpl w:val="548E1C9E"/>
    <w:lvl w:ilvl="0" w:tplc="68EEFFF8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A304576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0">
    <w:nsid w:val="6BE75653"/>
    <w:multiLevelType w:val="hybridMultilevel"/>
    <w:tmpl w:val="A6A82D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B461D0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316B5D0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8E12925"/>
    <w:multiLevelType w:val="hybridMultilevel"/>
    <w:tmpl w:val="3B3CF000"/>
    <w:lvl w:ilvl="0" w:tplc="B802DB2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A57241B"/>
    <w:multiLevelType w:val="hybridMultilevel"/>
    <w:tmpl w:val="C51096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FF12803"/>
    <w:multiLevelType w:val="hybridMultilevel"/>
    <w:tmpl w:val="A67C6A84"/>
    <w:lvl w:ilvl="0" w:tplc="D5A6F984">
      <w:start w:val="15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39"/>
  </w:num>
  <w:num w:numId="5">
    <w:abstractNumId w:val="16"/>
  </w:num>
  <w:num w:numId="6">
    <w:abstractNumId w:val="23"/>
  </w:num>
  <w:num w:numId="7">
    <w:abstractNumId w:val="42"/>
  </w:num>
  <w:num w:numId="8">
    <w:abstractNumId w:val="25"/>
  </w:num>
  <w:num w:numId="9">
    <w:abstractNumId w:val="37"/>
  </w:num>
  <w:num w:numId="10">
    <w:abstractNumId w:val="30"/>
  </w:num>
  <w:num w:numId="11">
    <w:abstractNumId w:val="38"/>
  </w:num>
  <w:num w:numId="12">
    <w:abstractNumId w:val="29"/>
  </w:num>
  <w:num w:numId="13">
    <w:abstractNumId w:val="14"/>
  </w:num>
  <w:num w:numId="14">
    <w:abstractNumId w:val="22"/>
  </w:num>
  <w:num w:numId="15">
    <w:abstractNumId w:val="32"/>
  </w:num>
  <w:num w:numId="16">
    <w:abstractNumId w:val="1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8"/>
  </w:num>
  <w:num w:numId="18">
    <w:abstractNumId w:val="41"/>
  </w:num>
  <w:num w:numId="19">
    <w:abstractNumId w:val="20"/>
  </w:num>
  <w:num w:numId="20">
    <w:abstractNumId w:val="31"/>
  </w:num>
  <w:num w:numId="21">
    <w:abstractNumId w:val="40"/>
  </w:num>
  <w:num w:numId="22">
    <w:abstractNumId w:val="33"/>
  </w:num>
  <w:num w:numId="23">
    <w:abstractNumId w:val="43"/>
  </w:num>
  <w:num w:numId="24">
    <w:abstractNumId w:val="18"/>
  </w:num>
  <w:num w:numId="25">
    <w:abstractNumId w:val="17"/>
  </w:num>
  <w:num w:numId="26">
    <w:abstractNumId w:val="21"/>
  </w:num>
  <w:num w:numId="27">
    <w:abstractNumId w:val="36"/>
  </w:num>
  <w:num w:numId="28">
    <w:abstractNumId w:val="24"/>
  </w:num>
  <w:num w:numId="29">
    <w:abstractNumId w:val="34"/>
  </w:num>
  <w:num w:numId="30">
    <w:abstractNumId w:val="0"/>
  </w:num>
  <w:num w:numId="3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5"/>
  </w:num>
  <w:num w:numId="3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5"/>
  </w:num>
  <w:num w:numId="35">
    <w:abstractNumId w:val="13"/>
  </w:num>
  <w:num w:numId="3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FAB"/>
    <w:rsid w:val="000027A9"/>
    <w:rsid w:val="00012156"/>
    <w:rsid w:val="00021BFE"/>
    <w:rsid w:val="0004590F"/>
    <w:rsid w:val="00066217"/>
    <w:rsid w:val="000829C0"/>
    <w:rsid w:val="00087365"/>
    <w:rsid w:val="00093B1F"/>
    <w:rsid w:val="00095CAA"/>
    <w:rsid w:val="000D5AF7"/>
    <w:rsid w:val="000E0F75"/>
    <w:rsid w:val="00100E2E"/>
    <w:rsid w:val="00103D81"/>
    <w:rsid w:val="001048F7"/>
    <w:rsid w:val="00104CD9"/>
    <w:rsid w:val="00106866"/>
    <w:rsid w:val="0011243C"/>
    <w:rsid w:val="0011528F"/>
    <w:rsid w:val="00116E5E"/>
    <w:rsid w:val="00117D10"/>
    <w:rsid w:val="00131037"/>
    <w:rsid w:val="00134C3E"/>
    <w:rsid w:val="00143DED"/>
    <w:rsid w:val="00145EB1"/>
    <w:rsid w:val="001468F6"/>
    <w:rsid w:val="00173EE9"/>
    <w:rsid w:val="00176887"/>
    <w:rsid w:val="001A1FB5"/>
    <w:rsid w:val="001D08C2"/>
    <w:rsid w:val="001D0B73"/>
    <w:rsid w:val="001D21ED"/>
    <w:rsid w:val="001D21F3"/>
    <w:rsid w:val="001D3B46"/>
    <w:rsid w:val="001E2C58"/>
    <w:rsid w:val="00220315"/>
    <w:rsid w:val="00234EDE"/>
    <w:rsid w:val="00242666"/>
    <w:rsid w:val="00255453"/>
    <w:rsid w:val="002560BC"/>
    <w:rsid w:val="00266B72"/>
    <w:rsid w:val="00273803"/>
    <w:rsid w:val="00282FE4"/>
    <w:rsid w:val="002939A6"/>
    <w:rsid w:val="002947E4"/>
    <w:rsid w:val="002B1F7D"/>
    <w:rsid w:val="002B2AF3"/>
    <w:rsid w:val="002C366F"/>
    <w:rsid w:val="002C7ABF"/>
    <w:rsid w:val="002E6EE7"/>
    <w:rsid w:val="002E7318"/>
    <w:rsid w:val="002F3635"/>
    <w:rsid w:val="002F7472"/>
    <w:rsid w:val="0031373F"/>
    <w:rsid w:val="0033627A"/>
    <w:rsid w:val="00356A06"/>
    <w:rsid w:val="00374158"/>
    <w:rsid w:val="00385C6B"/>
    <w:rsid w:val="0038711E"/>
    <w:rsid w:val="003B38B5"/>
    <w:rsid w:val="003C0295"/>
    <w:rsid w:val="003F6C71"/>
    <w:rsid w:val="00410C5E"/>
    <w:rsid w:val="0043504F"/>
    <w:rsid w:val="0045006E"/>
    <w:rsid w:val="0045299A"/>
    <w:rsid w:val="004530AB"/>
    <w:rsid w:val="00454148"/>
    <w:rsid w:val="004600DB"/>
    <w:rsid w:val="004646C9"/>
    <w:rsid w:val="00475FAB"/>
    <w:rsid w:val="004760D0"/>
    <w:rsid w:val="0047614F"/>
    <w:rsid w:val="00483F5E"/>
    <w:rsid w:val="004852C7"/>
    <w:rsid w:val="004907BF"/>
    <w:rsid w:val="00496757"/>
    <w:rsid w:val="00496B54"/>
    <w:rsid w:val="004A2196"/>
    <w:rsid w:val="004E187E"/>
    <w:rsid w:val="00503049"/>
    <w:rsid w:val="00531A00"/>
    <w:rsid w:val="005349F4"/>
    <w:rsid w:val="0053710B"/>
    <w:rsid w:val="005456EA"/>
    <w:rsid w:val="00546972"/>
    <w:rsid w:val="00557845"/>
    <w:rsid w:val="00566D75"/>
    <w:rsid w:val="0057491A"/>
    <w:rsid w:val="00575190"/>
    <w:rsid w:val="00581592"/>
    <w:rsid w:val="005C667B"/>
    <w:rsid w:val="005E0661"/>
    <w:rsid w:val="005E1EFD"/>
    <w:rsid w:val="00605E81"/>
    <w:rsid w:val="00614ED9"/>
    <w:rsid w:val="00620FDE"/>
    <w:rsid w:val="00635F9E"/>
    <w:rsid w:val="00637A2F"/>
    <w:rsid w:val="006828C6"/>
    <w:rsid w:val="00691929"/>
    <w:rsid w:val="00694B43"/>
    <w:rsid w:val="006A65AF"/>
    <w:rsid w:val="006A6DBB"/>
    <w:rsid w:val="006A7016"/>
    <w:rsid w:val="006B21E4"/>
    <w:rsid w:val="006C500D"/>
    <w:rsid w:val="006E199B"/>
    <w:rsid w:val="006F06E7"/>
    <w:rsid w:val="006F1E59"/>
    <w:rsid w:val="0071640D"/>
    <w:rsid w:val="00717A65"/>
    <w:rsid w:val="007249F4"/>
    <w:rsid w:val="00733653"/>
    <w:rsid w:val="00744C51"/>
    <w:rsid w:val="00753C2C"/>
    <w:rsid w:val="00761E11"/>
    <w:rsid w:val="0077307A"/>
    <w:rsid w:val="0079008F"/>
    <w:rsid w:val="007971BE"/>
    <w:rsid w:val="007A3304"/>
    <w:rsid w:val="007A46E5"/>
    <w:rsid w:val="007B06F3"/>
    <w:rsid w:val="007C078A"/>
    <w:rsid w:val="007D60D1"/>
    <w:rsid w:val="007E62C1"/>
    <w:rsid w:val="007E78DD"/>
    <w:rsid w:val="007F33FF"/>
    <w:rsid w:val="00801661"/>
    <w:rsid w:val="00806414"/>
    <w:rsid w:val="00820249"/>
    <w:rsid w:val="0083068B"/>
    <w:rsid w:val="00845117"/>
    <w:rsid w:val="00876BB2"/>
    <w:rsid w:val="00881D29"/>
    <w:rsid w:val="00884E9E"/>
    <w:rsid w:val="008A3747"/>
    <w:rsid w:val="008A7C6D"/>
    <w:rsid w:val="008B359B"/>
    <w:rsid w:val="008C6E40"/>
    <w:rsid w:val="008C7729"/>
    <w:rsid w:val="008C78D5"/>
    <w:rsid w:val="008E095F"/>
    <w:rsid w:val="008E5E33"/>
    <w:rsid w:val="008E630D"/>
    <w:rsid w:val="008E6AD5"/>
    <w:rsid w:val="008E7467"/>
    <w:rsid w:val="008F2C02"/>
    <w:rsid w:val="008F4AE2"/>
    <w:rsid w:val="008F6C69"/>
    <w:rsid w:val="00915FE9"/>
    <w:rsid w:val="00916E58"/>
    <w:rsid w:val="0092112C"/>
    <w:rsid w:val="009311F4"/>
    <w:rsid w:val="00942141"/>
    <w:rsid w:val="00945DB8"/>
    <w:rsid w:val="00956580"/>
    <w:rsid w:val="00967DD9"/>
    <w:rsid w:val="0098648F"/>
    <w:rsid w:val="009A6F55"/>
    <w:rsid w:val="009C512D"/>
    <w:rsid w:val="009C5959"/>
    <w:rsid w:val="009D0E3C"/>
    <w:rsid w:val="009E0660"/>
    <w:rsid w:val="009F3572"/>
    <w:rsid w:val="009F5894"/>
    <w:rsid w:val="00A15389"/>
    <w:rsid w:val="00A42660"/>
    <w:rsid w:val="00A50781"/>
    <w:rsid w:val="00A541BA"/>
    <w:rsid w:val="00A55198"/>
    <w:rsid w:val="00A676DC"/>
    <w:rsid w:val="00A756C8"/>
    <w:rsid w:val="00A82698"/>
    <w:rsid w:val="00A86CFD"/>
    <w:rsid w:val="00A9136F"/>
    <w:rsid w:val="00AA06D9"/>
    <w:rsid w:val="00AA2D54"/>
    <w:rsid w:val="00AA40B7"/>
    <w:rsid w:val="00AB364F"/>
    <w:rsid w:val="00AD4A41"/>
    <w:rsid w:val="00AE7E4E"/>
    <w:rsid w:val="00AF38A5"/>
    <w:rsid w:val="00AF477C"/>
    <w:rsid w:val="00AF4B95"/>
    <w:rsid w:val="00B05E57"/>
    <w:rsid w:val="00B10DC4"/>
    <w:rsid w:val="00B1389E"/>
    <w:rsid w:val="00B3363B"/>
    <w:rsid w:val="00B520BC"/>
    <w:rsid w:val="00B55A21"/>
    <w:rsid w:val="00B632DC"/>
    <w:rsid w:val="00B64272"/>
    <w:rsid w:val="00B655C1"/>
    <w:rsid w:val="00B73B09"/>
    <w:rsid w:val="00B77265"/>
    <w:rsid w:val="00B84296"/>
    <w:rsid w:val="00BB7AF3"/>
    <w:rsid w:val="00BD1DC5"/>
    <w:rsid w:val="00BD28FC"/>
    <w:rsid w:val="00BD51F1"/>
    <w:rsid w:val="00BD5B02"/>
    <w:rsid w:val="00BE6952"/>
    <w:rsid w:val="00C03855"/>
    <w:rsid w:val="00C04A92"/>
    <w:rsid w:val="00C2377E"/>
    <w:rsid w:val="00C25162"/>
    <w:rsid w:val="00C27A89"/>
    <w:rsid w:val="00C361B7"/>
    <w:rsid w:val="00C55DC4"/>
    <w:rsid w:val="00C81E2B"/>
    <w:rsid w:val="00C85EDE"/>
    <w:rsid w:val="00C929A6"/>
    <w:rsid w:val="00C974D8"/>
    <w:rsid w:val="00CB75DE"/>
    <w:rsid w:val="00CC61CB"/>
    <w:rsid w:val="00CC6584"/>
    <w:rsid w:val="00CD1EED"/>
    <w:rsid w:val="00CE3992"/>
    <w:rsid w:val="00D13FAE"/>
    <w:rsid w:val="00D27573"/>
    <w:rsid w:val="00D352E2"/>
    <w:rsid w:val="00D42C0D"/>
    <w:rsid w:val="00D46FE9"/>
    <w:rsid w:val="00D53554"/>
    <w:rsid w:val="00D70BF9"/>
    <w:rsid w:val="00D80D20"/>
    <w:rsid w:val="00D93736"/>
    <w:rsid w:val="00DA4E2C"/>
    <w:rsid w:val="00DB5127"/>
    <w:rsid w:val="00DC44A7"/>
    <w:rsid w:val="00DD0F1A"/>
    <w:rsid w:val="00DD7FD4"/>
    <w:rsid w:val="00DE1D99"/>
    <w:rsid w:val="00DE5924"/>
    <w:rsid w:val="00DF73A2"/>
    <w:rsid w:val="00E07F16"/>
    <w:rsid w:val="00E10EC7"/>
    <w:rsid w:val="00E11E50"/>
    <w:rsid w:val="00E14DCC"/>
    <w:rsid w:val="00E2110D"/>
    <w:rsid w:val="00E24259"/>
    <w:rsid w:val="00E257BC"/>
    <w:rsid w:val="00E33341"/>
    <w:rsid w:val="00E42FAC"/>
    <w:rsid w:val="00E47219"/>
    <w:rsid w:val="00E56613"/>
    <w:rsid w:val="00E6118C"/>
    <w:rsid w:val="00E92B1A"/>
    <w:rsid w:val="00EF0C99"/>
    <w:rsid w:val="00EF3F71"/>
    <w:rsid w:val="00F007E2"/>
    <w:rsid w:val="00F066DA"/>
    <w:rsid w:val="00F147C2"/>
    <w:rsid w:val="00F225CD"/>
    <w:rsid w:val="00F260EA"/>
    <w:rsid w:val="00F349EA"/>
    <w:rsid w:val="00F358F3"/>
    <w:rsid w:val="00F375A3"/>
    <w:rsid w:val="00F51B9F"/>
    <w:rsid w:val="00F62701"/>
    <w:rsid w:val="00F729EC"/>
    <w:rsid w:val="00F75F37"/>
    <w:rsid w:val="00F86791"/>
    <w:rsid w:val="00F87433"/>
    <w:rsid w:val="00FA4A8D"/>
    <w:rsid w:val="00FB55A3"/>
    <w:rsid w:val="00FB5A88"/>
    <w:rsid w:val="00FE6FEA"/>
    <w:rsid w:val="00FF78AC"/>
    <w:rsid w:val="00FF7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6952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BE6952"/>
    <w:pPr>
      <w:keepNext/>
      <w:numPr>
        <w:numId w:val="1"/>
      </w:numPr>
      <w:spacing w:line="360" w:lineRule="auto"/>
      <w:ind w:firstLine="7020"/>
      <w:outlineLvl w:val="0"/>
    </w:pPr>
    <w:rPr>
      <w:rFonts w:ascii="Book Antiqua" w:hAnsi="Book Antiqua"/>
      <w:b/>
      <w:smallCaps/>
      <w:u w:val="single"/>
    </w:rPr>
  </w:style>
  <w:style w:type="paragraph" w:styleId="Nagwek2">
    <w:name w:val="heading 2"/>
    <w:basedOn w:val="Normalny"/>
    <w:next w:val="Normalny"/>
    <w:qFormat/>
    <w:rsid w:val="00BE6952"/>
    <w:pPr>
      <w:keepNext/>
      <w:numPr>
        <w:ilvl w:val="1"/>
        <w:numId w:val="1"/>
      </w:numPr>
      <w:ind w:right="-1"/>
      <w:jc w:val="center"/>
      <w:outlineLvl w:val="1"/>
    </w:pPr>
    <w:rPr>
      <w:b/>
      <w:sz w:val="22"/>
    </w:rPr>
  </w:style>
  <w:style w:type="paragraph" w:styleId="Nagwek3">
    <w:name w:val="heading 3"/>
    <w:basedOn w:val="Normalny"/>
    <w:next w:val="Normalny"/>
    <w:qFormat/>
    <w:rsid w:val="00BE6952"/>
    <w:pPr>
      <w:keepNext/>
      <w:numPr>
        <w:ilvl w:val="2"/>
        <w:numId w:val="1"/>
      </w:numPr>
      <w:jc w:val="center"/>
      <w:outlineLvl w:val="2"/>
    </w:pPr>
    <w:rPr>
      <w:b/>
      <w:sz w:val="28"/>
      <w:szCs w:val="20"/>
    </w:rPr>
  </w:style>
  <w:style w:type="paragraph" w:styleId="Nagwek4">
    <w:name w:val="heading 4"/>
    <w:basedOn w:val="Normalny"/>
    <w:next w:val="Normalny"/>
    <w:qFormat/>
    <w:rsid w:val="00BE6952"/>
    <w:pPr>
      <w:keepNext/>
      <w:numPr>
        <w:ilvl w:val="3"/>
        <w:numId w:val="1"/>
      </w:numPr>
      <w:ind w:right="-1" w:hanging="71"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BE695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BE6952"/>
    <w:pPr>
      <w:keepNext/>
      <w:tabs>
        <w:tab w:val="center" w:pos="7200"/>
      </w:tabs>
      <w:spacing w:line="360" w:lineRule="auto"/>
      <w:jc w:val="both"/>
      <w:outlineLvl w:val="5"/>
    </w:pPr>
    <w:rPr>
      <w:rFonts w:ascii="Arial Narrow" w:hAnsi="Arial Narrow"/>
      <w:b/>
      <w:bCs/>
      <w:sz w:val="28"/>
      <w:szCs w:val="20"/>
    </w:rPr>
  </w:style>
  <w:style w:type="paragraph" w:styleId="Nagwek7">
    <w:name w:val="heading 7"/>
    <w:basedOn w:val="Normalny"/>
    <w:next w:val="Normalny"/>
    <w:qFormat/>
    <w:rsid w:val="00BE6952"/>
    <w:p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BE6952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BE6952"/>
    <w:pPr>
      <w:spacing w:before="240" w:after="60"/>
      <w:outlineLvl w:val="8"/>
    </w:pPr>
    <w:rPr>
      <w:rFonts w:ascii="Arial" w:hAnsi="Arial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rsid w:val="00BE6952"/>
    <w:rPr>
      <w:rFonts w:ascii="Book Antiqua" w:eastAsia="Times New Roman" w:hAnsi="Book Antiqua"/>
      <w:b/>
      <w:smallCaps/>
      <w:sz w:val="24"/>
      <w:szCs w:val="24"/>
      <w:u w:val="single"/>
      <w:lang w:eastAsia="ar-SA"/>
    </w:rPr>
  </w:style>
  <w:style w:type="character" w:customStyle="1" w:styleId="Nagwek2Znak">
    <w:name w:val="Nagłówek 2 Znak"/>
    <w:rsid w:val="00BE6952"/>
    <w:rPr>
      <w:rFonts w:ascii="Times New Roman" w:eastAsia="Times New Roman" w:hAnsi="Times New Roman"/>
      <w:b/>
      <w:sz w:val="22"/>
      <w:szCs w:val="24"/>
      <w:lang w:eastAsia="ar-SA"/>
    </w:rPr>
  </w:style>
  <w:style w:type="character" w:customStyle="1" w:styleId="Nagwek3Znak">
    <w:name w:val="Nagłówek 3 Znak"/>
    <w:rsid w:val="00BE6952"/>
    <w:rPr>
      <w:rFonts w:ascii="Times New Roman" w:eastAsia="Times New Roman" w:hAnsi="Times New Roman"/>
      <w:b/>
      <w:sz w:val="28"/>
      <w:lang w:eastAsia="ar-SA"/>
    </w:rPr>
  </w:style>
  <w:style w:type="character" w:customStyle="1" w:styleId="Nagwek4Znak">
    <w:name w:val="Nagłówek 4 Znak"/>
    <w:rsid w:val="00BE6952"/>
    <w:rPr>
      <w:rFonts w:ascii="Times New Roman" w:eastAsia="Times New Roman" w:hAnsi="Times New Roman"/>
      <w:b/>
      <w:sz w:val="22"/>
      <w:szCs w:val="24"/>
      <w:lang w:eastAsia="ar-SA"/>
    </w:rPr>
  </w:style>
  <w:style w:type="character" w:customStyle="1" w:styleId="Nagwek5Znak">
    <w:name w:val="Nagłówek 5 Znak"/>
    <w:rsid w:val="00BE6952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Nagwek6Znak">
    <w:name w:val="Nagłówek 6 Znak"/>
    <w:rsid w:val="00BE6952"/>
    <w:rPr>
      <w:rFonts w:ascii="Arial Narrow" w:eastAsia="Times New Roman" w:hAnsi="Arial Narrow" w:cs="Times New Roman"/>
      <w:b/>
      <w:bCs/>
      <w:sz w:val="28"/>
      <w:lang w:eastAsia="ar-SA"/>
    </w:rPr>
  </w:style>
  <w:style w:type="character" w:customStyle="1" w:styleId="Nagwek7Znak">
    <w:name w:val="Nagłówek 7 Znak"/>
    <w:rsid w:val="00BE695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8Znak">
    <w:name w:val="Nagłówek 8 Znak"/>
    <w:rsid w:val="00BE6952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customStyle="1" w:styleId="Nagwek9Znak">
    <w:name w:val="Nagłówek 9 Znak"/>
    <w:rsid w:val="00BE6952"/>
    <w:rPr>
      <w:rFonts w:ascii="Arial" w:eastAsia="Times New Roman" w:hAnsi="Arial" w:cs="Arial"/>
      <w:lang w:eastAsia="ar-SA"/>
    </w:rPr>
  </w:style>
  <w:style w:type="character" w:customStyle="1" w:styleId="WW8Num1z0">
    <w:name w:val="WW8Num1z0"/>
    <w:rsid w:val="00BE6952"/>
    <w:rPr>
      <w:b w:val="0"/>
    </w:rPr>
  </w:style>
  <w:style w:type="character" w:customStyle="1" w:styleId="WW8Num1z1">
    <w:name w:val="WW8Num1z1"/>
    <w:rsid w:val="00BE6952"/>
    <w:rPr>
      <w:rFonts w:ascii="Times New Roman" w:hAnsi="Times New Roman" w:cs="Times New Roman"/>
      <w:b/>
    </w:rPr>
  </w:style>
  <w:style w:type="character" w:customStyle="1" w:styleId="WW8Num2z0">
    <w:name w:val="WW8Num2z0"/>
    <w:rsid w:val="00BE6952"/>
    <w:rPr>
      <w:b w:val="0"/>
      <w:i w:val="0"/>
      <w:sz w:val="24"/>
    </w:rPr>
  </w:style>
  <w:style w:type="character" w:customStyle="1" w:styleId="WW8Num3z0">
    <w:name w:val="WW8Num3z0"/>
    <w:rsid w:val="00BE6952"/>
    <w:rPr>
      <w:rFonts w:ascii="Times New Roman" w:hAnsi="Times New Roman"/>
      <w:b w:val="0"/>
    </w:rPr>
  </w:style>
  <w:style w:type="character" w:customStyle="1" w:styleId="WW8Num3z1">
    <w:name w:val="WW8Num3z1"/>
    <w:rsid w:val="00BE6952"/>
    <w:rPr>
      <w:rFonts w:ascii="Symbol" w:hAnsi="Symbol" w:cs="Times New Roman"/>
      <w:b/>
    </w:rPr>
  </w:style>
  <w:style w:type="character" w:customStyle="1" w:styleId="WW8Num3z2">
    <w:name w:val="WW8Num3z2"/>
    <w:rsid w:val="00BE6952"/>
    <w:rPr>
      <w:rFonts w:ascii="Wingdings" w:hAnsi="Wingdings"/>
    </w:rPr>
  </w:style>
  <w:style w:type="character" w:customStyle="1" w:styleId="WW8Num3z3">
    <w:name w:val="WW8Num3z3"/>
    <w:rsid w:val="00BE6952"/>
    <w:rPr>
      <w:rFonts w:ascii="Symbol" w:hAnsi="Symbol"/>
    </w:rPr>
  </w:style>
  <w:style w:type="character" w:customStyle="1" w:styleId="WW8Num3z4">
    <w:name w:val="WW8Num3z4"/>
    <w:rsid w:val="00BE6952"/>
    <w:rPr>
      <w:rFonts w:ascii="Courier New" w:hAnsi="Courier New"/>
    </w:rPr>
  </w:style>
  <w:style w:type="character" w:customStyle="1" w:styleId="WW8Num4z0">
    <w:name w:val="WW8Num4z0"/>
    <w:rsid w:val="00BE6952"/>
    <w:rPr>
      <w:b w:val="0"/>
      <w:i w:val="0"/>
      <w:sz w:val="24"/>
    </w:rPr>
  </w:style>
  <w:style w:type="character" w:customStyle="1" w:styleId="WW8Num4z8">
    <w:name w:val="WW8Num4z8"/>
    <w:rsid w:val="00BE6952"/>
    <w:rPr>
      <w:rFonts w:ascii="Arial" w:hAnsi="Arial"/>
      <w:b w:val="0"/>
      <w:i w:val="0"/>
      <w:caps w:val="0"/>
      <w:smallCaps w:val="0"/>
      <w:strike w:val="0"/>
      <w:dstrike w:val="0"/>
      <w:vanish w:val="0"/>
      <w:color w:val="000000"/>
      <w:position w:val="0"/>
      <w:sz w:val="22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5z0">
    <w:name w:val="WW8Num5z0"/>
    <w:rsid w:val="00BE6952"/>
    <w:rPr>
      <w:rFonts w:ascii="Times New Roman" w:eastAsia="Times New Roman" w:hAnsi="Times New Roman" w:cs="Times New Roman"/>
    </w:rPr>
  </w:style>
  <w:style w:type="character" w:customStyle="1" w:styleId="WW8Num5z1">
    <w:name w:val="WW8Num5z1"/>
    <w:rsid w:val="00BE6952"/>
    <w:rPr>
      <w:rFonts w:ascii="Symbol" w:hAnsi="Symbol"/>
      <w:color w:val="auto"/>
    </w:rPr>
  </w:style>
  <w:style w:type="character" w:customStyle="1" w:styleId="WW8Num5z2">
    <w:name w:val="WW8Num5z2"/>
    <w:rsid w:val="00BE6952"/>
    <w:rPr>
      <w:rFonts w:ascii="Wingdings" w:hAnsi="Wingdings"/>
    </w:rPr>
  </w:style>
  <w:style w:type="character" w:customStyle="1" w:styleId="WW8Num5z3">
    <w:name w:val="WW8Num5z3"/>
    <w:rsid w:val="00BE6952"/>
    <w:rPr>
      <w:rFonts w:ascii="Symbol" w:hAnsi="Symbol"/>
    </w:rPr>
  </w:style>
  <w:style w:type="character" w:customStyle="1" w:styleId="WW8Num5z4">
    <w:name w:val="WW8Num5z4"/>
    <w:rsid w:val="00BE6952"/>
    <w:rPr>
      <w:rFonts w:ascii="Courier New" w:hAnsi="Courier New"/>
    </w:rPr>
  </w:style>
  <w:style w:type="character" w:customStyle="1" w:styleId="WW8Num6z0">
    <w:name w:val="WW8Num6z0"/>
    <w:rsid w:val="00BE6952"/>
    <w:rPr>
      <w:rFonts w:ascii="Symbol" w:hAnsi="Symbol"/>
    </w:rPr>
  </w:style>
  <w:style w:type="character" w:customStyle="1" w:styleId="WW8Num6z1">
    <w:name w:val="WW8Num6z1"/>
    <w:rsid w:val="00BE6952"/>
    <w:rPr>
      <w:rFonts w:ascii="Courier New" w:hAnsi="Courier New" w:cs="Courier New"/>
    </w:rPr>
  </w:style>
  <w:style w:type="character" w:customStyle="1" w:styleId="WW8Num6z2">
    <w:name w:val="WW8Num6z2"/>
    <w:rsid w:val="00BE6952"/>
    <w:rPr>
      <w:rFonts w:ascii="Wingdings" w:hAnsi="Wingdings"/>
    </w:rPr>
  </w:style>
  <w:style w:type="character" w:customStyle="1" w:styleId="Domylnaczcionkaakapitu1">
    <w:name w:val="Domyślna czcionka akapitu1"/>
    <w:rsid w:val="00BE6952"/>
  </w:style>
  <w:style w:type="character" w:styleId="Numerstrony">
    <w:name w:val="page number"/>
    <w:basedOn w:val="Domylnaczcionkaakapitu1"/>
    <w:semiHidden/>
    <w:rsid w:val="00BE6952"/>
  </w:style>
  <w:style w:type="paragraph" w:customStyle="1" w:styleId="Nagwek10">
    <w:name w:val="Nagłówek1"/>
    <w:basedOn w:val="Normalny"/>
    <w:next w:val="Tekstpodstawowy"/>
    <w:rsid w:val="00BE695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semiHidden/>
    <w:rsid w:val="00BE6952"/>
    <w:pPr>
      <w:snapToGrid w:val="0"/>
      <w:jc w:val="center"/>
    </w:pPr>
    <w:rPr>
      <w:rFonts w:ascii="Arial" w:hAnsi="Arial"/>
      <w:b/>
      <w:bCs/>
      <w:sz w:val="20"/>
    </w:rPr>
  </w:style>
  <w:style w:type="character" w:customStyle="1" w:styleId="TekstpodstawowyZnak">
    <w:name w:val="Tekst podstawowy Znak"/>
    <w:rsid w:val="00BE6952"/>
    <w:rPr>
      <w:rFonts w:ascii="Arial" w:eastAsia="Times New Roman" w:hAnsi="Arial" w:cs="Times New Roman"/>
      <w:b/>
      <w:bCs/>
      <w:szCs w:val="24"/>
      <w:lang w:eastAsia="ar-SA"/>
    </w:rPr>
  </w:style>
  <w:style w:type="paragraph" w:styleId="Lista">
    <w:name w:val="List"/>
    <w:basedOn w:val="Tekstpodstawowy"/>
    <w:semiHidden/>
    <w:rsid w:val="00BE6952"/>
    <w:rPr>
      <w:rFonts w:cs="Tahoma"/>
    </w:rPr>
  </w:style>
  <w:style w:type="paragraph" w:customStyle="1" w:styleId="Podpis1">
    <w:name w:val="Podpis1"/>
    <w:basedOn w:val="Normalny"/>
    <w:rsid w:val="00BE6952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BE6952"/>
    <w:pPr>
      <w:suppressLineNumbers/>
    </w:pPr>
    <w:rPr>
      <w:rFonts w:cs="Tahoma"/>
    </w:rPr>
  </w:style>
  <w:style w:type="paragraph" w:styleId="Tekstpodstawowywcity">
    <w:name w:val="Body Text Indent"/>
    <w:basedOn w:val="Normalny"/>
    <w:semiHidden/>
    <w:rsid w:val="00BE6952"/>
    <w:pPr>
      <w:spacing w:line="360" w:lineRule="auto"/>
      <w:ind w:left="363" w:hanging="6"/>
    </w:pPr>
    <w:rPr>
      <w:rFonts w:ascii="Book Antiqua" w:hAnsi="Book Antiqua"/>
      <w:bCs/>
    </w:rPr>
  </w:style>
  <w:style w:type="character" w:customStyle="1" w:styleId="TekstpodstawowywcityZnak">
    <w:name w:val="Tekst podstawowy wcięty Znak"/>
    <w:rsid w:val="00BE6952"/>
    <w:rPr>
      <w:rFonts w:ascii="Book Antiqua" w:eastAsia="Times New Roman" w:hAnsi="Book Antiqua" w:cs="Times New Roman"/>
      <w:bCs/>
      <w:sz w:val="24"/>
      <w:szCs w:val="24"/>
      <w:lang w:eastAsia="ar-SA"/>
    </w:rPr>
  </w:style>
  <w:style w:type="paragraph" w:styleId="Stopka">
    <w:name w:val="footer"/>
    <w:basedOn w:val="Normalny"/>
    <w:semiHidden/>
    <w:rsid w:val="00BE6952"/>
    <w:pPr>
      <w:tabs>
        <w:tab w:val="center" w:pos="4536"/>
        <w:tab w:val="right" w:pos="9072"/>
      </w:tabs>
    </w:pPr>
  </w:style>
  <w:style w:type="character" w:customStyle="1" w:styleId="StopkaZnak">
    <w:name w:val="Stopka Znak"/>
    <w:rsid w:val="00BE695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semiHidden/>
    <w:rsid w:val="00BE69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rsid w:val="00BE695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Zawartotabeli">
    <w:name w:val="Zawartość tabeli"/>
    <w:basedOn w:val="Normalny"/>
    <w:rsid w:val="00BE6952"/>
    <w:pPr>
      <w:suppressLineNumbers/>
    </w:pPr>
  </w:style>
  <w:style w:type="paragraph" w:customStyle="1" w:styleId="Nagwektabeli">
    <w:name w:val="Nagłówek tabeli"/>
    <w:basedOn w:val="Zawartotabeli"/>
    <w:rsid w:val="00BE6952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BE6952"/>
  </w:style>
  <w:style w:type="paragraph" w:styleId="Tytu">
    <w:name w:val="Title"/>
    <w:basedOn w:val="Normalny"/>
    <w:qFormat/>
    <w:rsid w:val="00BE6952"/>
    <w:pPr>
      <w:suppressAutoHyphens w:val="0"/>
      <w:autoSpaceDE w:val="0"/>
      <w:autoSpaceDN w:val="0"/>
      <w:adjustRightInd w:val="0"/>
      <w:jc w:val="center"/>
    </w:pPr>
    <w:rPr>
      <w:color w:val="FF00FF"/>
      <w:sz w:val="28"/>
      <w:szCs w:val="28"/>
      <w:lang w:eastAsia="pl-PL"/>
    </w:rPr>
  </w:style>
  <w:style w:type="character" w:customStyle="1" w:styleId="TytuZnak">
    <w:name w:val="Tytuł Znak"/>
    <w:rsid w:val="00BE6952"/>
    <w:rPr>
      <w:rFonts w:ascii="Times New Roman" w:eastAsia="Times New Roman" w:hAnsi="Times New Roman" w:cs="Times New Roman"/>
      <w:color w:val="FF00FF"/>
      <w:sz w:val="28"/>
      <w:szCs w:val="28"/>
      <w:lang w:eastAsia="pl-PL"/>
    </w:rPr>
  </w:style>
  <w:style w:type="paragraph" w:customStyle="1" w:styleId="WW-Legenda">
    <w:name w:val="WW-Legenda"/>
    <w:basedOn w:val="Normalny"/>
    <w:next w:val="Normalny"/>
    <w:rsid w:val="00BE6952"/>
    <w:rPr>
      <w:rFonts w:ascii="Book Antiqua" w:hAnsi="Book Antiqua"/>
      <w:b/>
      <w:sz w:val="22"/>
      <w:szCs w:val="20"/>
      <w:lang w:eastAsia="pl-PL"/>
    </w:rPr>
  </w:style>
  <w:style w:type="paragraph" w:customStyle="1" w:styleId="Tekstpodstawowywcity31">
    <w:name w:val="Tekst podstawowy wcięty 31"/>
    <w:basedOn w:val="Normalny"/>
    <w:rsid w:val="00BE6952"/>
    <w:pPr>
      <w:tabs>
        <w:tab w:val="left" w:pos="851"/>
      </w:tabs>
      <w:suppressAutoHyphens w:val="0"/>
      <w:ind w:left="851"/>
    </w:pPr>
    <w:rPr>
      <w:szCs w:val="20"/>
      <w:lang w:eastAsia="pl-PL"/>
    </w:rPr>
  </w:style>
  <w:style w:type="paragraph" w:customStyle="1" w:styleId="ZnakZnakZnakZnak">
    <w:name w:val="Znak Znak Znak Znak"/>
    <w:basedOn w:val="Normalny"/>
    <w:rsid w:val="00BE6952"/>
    <w:pPr>
      <w:suppressAutoHyphens w:val="0"/>
    </w:pPr>
    <w:rPr>
      <w:lang w:eastAsia="pl-PL"/>
    </w:rPr>
  </w:style>
  <w:style w:type="paragraph" w:styleId="Tekstprzypisudolnego">
    <w:name w:val="footnote text"/>
    <w:basedOn w:val="Normalny"/>
    <w:semiHidden/>
    <w:rsid w:val="00BE6952"/>
    <w:rPr>
      <w:sz w:val="20"/>
      <w:szCs w:val="20"/>
    </w:rPr>
  </w:style>
  <w:style w:type="character" w:customStyle="1" w:styleId="TekstprzypisudolnegoZnak">
    <w:name w:val="Tekst przypisu dolnego Znak"/>
    <w:semiHidden/>
    <w:rsid w:val="00BE6952"/>
    <w:rPr>
      <w:rFonts w:ascii="Times New Roman" w:eastAsia="Times New Roman" w:hAnsi="Times New Roman" w:cs="Times New Roman"/>
      <w:sz w:val="20"/>
      <w:szCs w:val="20"/>
    </w:rPr>
  </w:style>
  <w:style w:type="paragraph" w:customStyle="1" w:styleId="WW-Tekstpodstawowy2">
    <w:name w:val="WW-Tekst podstawowy 2"/>
    <w:basedOn w:val="Normalny"/>
    <w:rsid w:val="00BE6952"/>
    <w:pPr>
      <w:jc w:val="both"/>
    </w:pPr>
    <w:rPr>
      <w:rFonts w:ascii="Book Antiqua" w:hAnsi="Book Antiqua"/>
      <w:b/>
      <w:sz w:val="22"/>
      <w:szCs w:val="20"/>
    </w:rPr>
  </w:style>
  <w:style w:type="paragraph" w:customStyle="1" w:styleId="Tekstpodstawowy21">
    <w:name w:val="Tekst podstawowy 21"/>
    <w:basedOn w:val="Normalny"/>
    <w:rsid w:val="00BE6952"/>
    <w:pPr>
      <w:overflowPunct w:val="0"/>
      <w:autoSpaceDE w:val="0"/>
      <w:ind w:firstLine="720"/>
      <w:jc w:val="both"/>
      <w:textAlignment w:val="baseline"/>
    </w:pPr>
    <w:rPr>
      <w:szCs w:val="20"/>
    </w:rPr>
  </w:style>
  <w:style w:type="paragraph" w:customStyle="1" w:styleId="WW-Tekstpodstawowy3">
    <w:name w:val="WW-Tekst podstawowy 3"/>
    <w:basedOn w:val="Normalny"/>
    <w:rsid w:val="00BE6952"/>
    <w:pPr>
      <w:spacing w:before="120"/>
      <w:jc w:val="both"/>
    </w:pPr>
    <w:rPr>
      <w:sz w:val="18"/>
      <w:szCs w:val="20"/>
    </w:rPr>
  </w:style>
  <w:style w:type="paragraph" w:customStyle="1" w:styleId="Tekstpodstawowy210">
    <w:name w:val="Tekst podstawowy 21"/>
    <w:basedOn w:val="Normalny"/>
    <w:rsid w:val="00BE6952"/>
    <w:pPr>
      <w:jc w:val="both"/>
    </w:pPr>
    <w:rPr>
      <w:rFonts w:ascii="Book Antiqua" w:hAnsi="Book Antiqua"/>
      <w:sz w:val="20"/>
      <w:szCs w:val="20"/>
    </w:rPr>
  </w:style>
  <w:style w:type="paragraph" w:customStyle="1" w:styleId="Tekstpodstawowy31">
    <w:name w:val="Tekst podstawowy 31"/>
    <w:basedOn w:val="Normalny"/>
    <w:rsid w:val="00BE6952"/>
    <w:pPr>
      <w:tabs>
        <w:tab w:val="left" w:pos="720"/>
      </w:tabs>
      <w:spacing w:line="288" w:lineRule="auto"/>
      <w:jc w:val="both"/>
    </w:pPr>
    <w:rPr>
      <w:rFonts w:ascii="Book Antiqua" w:hAnsi="Book Antiqua"/>
      <w:b/>
      <w:sz w:val="20"/>
      <w:szCs w:val="20"/>
    </w:rPr>
  </w:style>
  <w:style w:type="paragraph" w:styleId="Legenda">
    <w:name w:val="caption"/>
    <w:basedOn w:val="Normalny"/>
    <w:next w:val="Normalny"/>
    <w:qFormat/>
    <w:rsid w:val="00BE6952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Book Antiqua" w:hAnsi="Book Antiqua"/>
      <w:b/>
      <w:sz w:val="22"/>
      <w:szCs w:val="20"/>
      <w:lang w:eastAsia="pl-PL"/>
    </w:rPr>
  </w:style>
  <w:style w:type="paragraph" w:customStyle="1" w:styleId="WW-Tekstpodstawowywcity2">
    <w:name w:val="WW-Tekst podstawowy wcięty 2"/>
    <w:basedOn w:val="Normalny"/>
    <w:rsid w:val="00BE6952"/>
    <w:pPr>
      <w:ind w:left="16" w:firstLine="1"/>
      <w:jc w:val="both"/>
    </w:pPr>
    <w:rPr>
      <w:rFonts w:eastAsia="HG Mincho Light J"/>
      <w:color w:val="000000"/>
      <w:sz w:val="22"/>
      <w:szCs w:val="20"/>
    </w:rPr>
  </w:style>
  <w:style w:type="paragraph" w:customStyle="1" w:styleId="TekstpodstawowyF2bodytextcontentsSzvegtrzs">
    <w:name w:val="Tekst podstawowy.(F2).body text.contents.Szövegtörzs"/>
    <w:basedOn w:val="Normalny"/>
    <w:rsid w:val="00BE6952"/>
    <w:pPr>
      <w:suppressAutoHyphens w:val="0"/>
      <w:autoSpaceDE w:val="0"/>
      <w:autoSpaceDN w:val="0"/>
      <w:spacing w:line="360" w:lineRule="auto"/>
      <w:jc w:val="both"/>
    </w:pPr>
    <w:rPr>
      <w:rFonts w:ascii="Arial" w:hAnsi="Arial" w:cs="Arial"/>
      <w:b/>
      <w:bCs/>
      <w:sz w:val="20"/>
      <w:szCs w:val="20"/>
      <w:lang w:eastAsia="pl-PL"/>
    </w:rPr>
  </w:style>
  <w:style w:type="paragraph" w:customStyle="1" w:styleId="Styl1">
    <w:name w:val="Styl1"/>
    <w:basedOn w:val="Nagwek2"/>
    <w:rsid w:val="00BE6952"/>
    <w:pPr>
      <w:numPr>
        <w:ilvl w:val="0"/>
        <w:numId w:val="0"/>
      </w:numPr>
      <w:suppressAutoHyphens w:val="0"/>
      <w:spacing w:before="240" w:after="60"/>
      <w:ind w:right="0"/>
      <w:jc w:val="both"/>
    </w:pPr>
    <w:rPr>
      <w:rFonts w:ascii="Arial" w:hAnsi="Arial" w:cs="Arial"/>
      <w:iCs/>
      <w:szCs w:val="22"/>
      <w:lang w:eastAsia="pl-PL"/>
    </w:rPr>
  </w:style>
  <w:style w:type="paragraph" w:styleId="Lista3">
    <w:name w:val="List 3"/>
    <w:basedOn w:val="Normalny"/>
    <w:semiHidden/>
    <w:rsid w:val="00BE6952"/>
    <w:pPr>
      <w:ind w:left="849" w:hanging="283"/>
    </w:pPr>
  </w:style>
  <w:style w:type="paragraph" w:customStyle="1" w:styleId="podstawowy">
    <w:name w:val="podstawowy"/>
    <w:basedOn w:val="Normalny"/>
    <w:rsid w:val="00BE6952"/>
    <w:pPr>
      <w:numPr>
        <w:numId w:val="2"/>
      </w:numPr>
      <w:tabs>
        <w:tab w:val="left" w:pos="113"/>
      </w:tabs>
      <w:jc w:val="both"/>
    </w:pPr>
    <w:rPr>
      <w:rFonts w:ascii="Book Antiqua" w:hAnsi="Book Antiqua"/>
      <w:sz w:val="22"/>
      <w:szCs w:val="20"/>
      <w:lang w:eastAsia="pl-PL"/>
    </w:rPr>
  </w:style>
  <w:style w:type="paragraph" w:styleId="Tekstpodstawowywcity3">
    <w:name w:val="Body Text Indent 3"/>
    <w:basedOn w:val="Normalny"/>
    <w:semiHidden/>
    <w:rsid w:val="00BE6952"/>
    <w:pPr>
      <w:suppressAutoHyphens w:val="0"/>
      <w:spacing w:after="120"/>
      <w:ind w:left="283"/>
    </w:pPr>
    <w:rPr>
      <w:sz w:val="16"/>
      <w:szCs w:val="16"/>
      <w:lang w:eastAsia="pl-PL"/>
    </w:rPr>
  </w:style>
  <w:style w:type="character" w:customStyle="1" w:styleId="Tekstpodstawowywcity3Znak">
    <w:name w:val="Tekst podstawowy wcięty 3 Znak"/>
    <w:rsid w:val="00BE6952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ZnakZnakZnakZnakZnakZnakZnakZnak">
    <w:name w:val="Znak Znak Znak Znak Znak Znak Znak Znak"/>
    <w:basedOn w:val="Normalny"/>
    <w:rsid w:val="00BE6952"/>
    <w:pPr>
      <w:suppressAutoHyphens w:val="0"/>
    </w:pPr>
    <w:rPr>
      <w:lang w:eastAsia="pl-PL"/>
    </w:rPr>
  </w:style>
  <w:style w:type="paragraph" w:customStyle="1" w:styleId="tekstpodstawowy310">
    <w:name w:val="tekstpodstawowy31"/>
    <w:basedOn w:val="Normalny"/>
    <w:rsid w:val="00BE6952"/>
    <w:pPr>
      <w:suppressAutoHyphens w:val="0"/>
      <w:spacing w:before="100" w:beforeAutospacing="1" w:after="100" w:afterAutospacing="1"/>
    </w:pPr>
    <w:rPr>
      <w:lang w:eastAsia="pl-PL"/>
    </w:rPr>
  </w:style>
  <w:style w:type="paragraph" w:styleId="Tekstpodstawowy2">
    <w:name w:val="Body Text 2"/>
    <w:basedOn w:val="Normalny"/>
    <w:semiHidden/>
    <w:rsid w:val="00BE6952"/>
    <w:pPr>
      <w:tabs>
        <w:tab w:val="center" w:pos="7200"/>
      </w:tabs>
      <w:spacing w:line="360" w:lineRule="auto"/>
      <w:jc w:val="both"/>
    </w:pPr>
    <w:rPr>
      <w:rFonts w:ascii="Arial Narrow" w:hAnsi="Arial Narrow"/>
      <w:szCs w:val="20"/>
    </w:rPr>
  </w:style>
  <w:style w:type="character" w:customStyle="1" w:styleId="Tekstpodstawowy2Znak">
    <w:name w:val="Tekst podstawowy 2 Znak"/>
    <w:rsid w:val="00BE6952"/>
    <w:rPr>
      <w:rFonts w:ascii="Arial Narrow" w:eastAsia="Times New Roman" w:hAnsi="Arial Narrow" w:cs="Times New Roman"/>
      <w:sz w:val="24"/>
      <w:lang w:eastAsia="ar-SA"/>
    </w:rPr>
  </w:style>
  <w:style w:type="paragraph" w:styleId="Tekstpodstawowy3">
    <w:name w:val="Body Text 3"/>
    <w:basedOn w:val="Normalny"/>
    <w:semiHidden/>
    <w:rsid w:val="00BE6952"/>
    <w:rPr>
      <w:rFonts w:ascii="Arial Narrow" w:hAnsi="Arial Narrow"/>
      <w:b/>
      <w:sz w:val="20"/>
      <w:szCs w:val="20"/>
      <w:u w:val="single"/>
    </w:rPr>
  </w:style>
  <w:style w:type="character" w:customStyle="1" w:styleId="Tekstpodstawowy3Znak">
    <w:name w:val="Tekst podstawowy 3 Znak"/>
    <w:rsid w:val="00BE6952"/>
    <w:rPr>
      <w:rFonts w:ascii="Arial Narrow" w:eastAsia="Times New Roman" w:hAnsi="Arial Narrow" w:cs="Arial"/>
      <w:b/>
      <w:u w:val="single"/>
      <w:lang w:eastAsia="ar-SA"/>
    </w:rPr>
  </w:style>
  <w:style w:type="paragraph" w:styleId="Tekstpodstawowywcity2">
    <w:name w:val="Body Text Indent 2"/>
    <w:basedOn w:val="Normalny"/>
    <w:semiHidden/>
    <w:rsid w:val="00BE6952"/>
    <w:pPr>
      <w:ind w:left="426" w:hanging="426"/>
      <w:jc w:val="both"/>
    </w:pPr>
    <w:rPr>
      <w:rFonts w:ascii="Arial Narrow" w:hAnsi="Arial Narrow"/>
      <w:sz w:val="20"/>
      <w:szCs w:val="20"/>
    </w:rPr>
  </w:style>
  <w:style w:type="character" w:customStyle="1" w:styleId="Tekstpodstawowywcity2Znak">
    <w:name w:val="Tekst podstawowy wcięty 2 Znak"/>
    <w:rsid w:val="00BE6952"/>
    <w:rPr>
      <w:rFonts w:ascii="Arial Narrow" w:eastAsia="Times New Roman" w:hAnsi="Arial Narrow" w:cs="Times New Roman"/>
      <w:lang w:eastAsia="ar-SA"/>
    </w:rPr>
  </w:style>
  <w:style w:type="paragraph" w:customStyle="1" w:styleId="Znak">
    <w:name w:val="Znak"/>
    <w:basedOn w:val="Normalny"/>
    <w:rsid w:val="00BE6952"/>
    <w:pPr>
      <w:suppressAutoHyphens w:val="0"/>
    </w:pPr>
    <w:rPr>
      <w:lang w:eastAsia="pl-PL"/>
    </w:rPr>
  </w:style>
  <w:style w:type="paragraph" w:customStyle="1" w:styleId="Znak0">
    <w:name w:val="Znak"/>
    <w:basedOn w:val="Normalny"/>
    <w:rsid w:val="00BE6952"/>
    <w:pPr>
      <w:suppressAutoHyphens w:val="0"/>
    </w:pPr>
    <w:rPr>
      <w:lang w:eastAsia="pl-PL"/>
    </w:rPr>
  </w:style>
  <w:style w:type="character" w:customStyle="1" w:styleId="ZnakZnak">
    <w:name w:val="Znak Znak"/>
    <w:rsid w:val="00BE6952"/>
    <w:rPr>
      <w:rFonts w:ascii="Arial" w:hAnsi="Arial"/>
      <w:b/>
      <w:bCs/>
      <w:sz w:val="22"/>
      <w:szCs w:val="24"/>
      <w:lang w:eastAsia="ar-SA"/>
    </w:rPr>
  </w:style>
  <w:style w:type="paragraph" w:customStyle="1" w:styleId="ZnakZnakZnakZnakZnakZnakZnakZnakZnakZnakZnakZnakZnak">
    <w:name w:val="Znak Znak Znak Znak Znak Znak Znak Znak Znak Znak Znak Znak Znak"/>
    <w:basedOn w:val="Normalny"/>
    <w:rsid w:val="00BE6952"/>
    <w:pPr>
      <w:suppressAutoHyphens w:val="0"/>
    </w:pPr>
    <w:rPr>
      <w:lang w:eastAsia="pl-PL"/>
    </w:rPr>
  </w:style>
  <w:style w:type="paragraph" w:customStyle="1" w:styleId="ZnakZnakZnakZnakZnakZnakZnakZnakZnakZnakZnakZnakZnak0">
    <w:name w:val="Znak Znak Znak Znak Znak Znak Znak Znak Znak Znak Znak Znak Znak"/>
    <w:basedOn w:val="Normalny"/>
    <w:rsid w:val="00BE6952"/>
    <w:pPr>
      <w:suppressAutoHyphens w:val="0"/>
    </w:pPr>
    <w:rPr>
      <w:lang w:eastAsia="pl-PL"/>
    </w:rPr>
  </w:style>
  <w:style w:type="paragraph" w:customStyle="1" w:styleId="Tekstpodstawowy32">
    <w:name w:val="Tekst podstawowy 32"/>
    <w:basedOn w:val="Normalny"/>
    <w:rsid w:val="00BE6952"/>
    <w:pPr>
      <w:jc w:val="both"/>
    </w:pPr>
    <w:rPr>
      <w:rFonts w:ascii="Arial" w:hAnsi="Arial"/>
      <w:b/>
      <w:u w:val="single"/>
    </w:rPr>
  </w:style>
  <w:style w:type="paragraph" w:customStyle="1" w:styleId="Default">
    <w:name w:val="Default"/>
    <w:rsid w:val="00BE6952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</w:rPr>
  </w:style>
  <w:style w:type="character" w:styleId="Pogrubienie">
    <w:name w:val="Strong"/>
    <w:qFormat/>
    <w:rsid w:val="00BE6952"/>
    <w:rPr>
      <w:b/>
      <w:bCs/>
    </w:rPr>
  </w:style>
  <w:style w:type="paragraph" w:customStyle="1" w:styleId="Domylnie">
    <w:name w:val="Domyślnie"/>
    <w:rsid w:val="00BE695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Tekstpodstawowywcity32">
    <w:name w:val="Tekst podstawowy wcięty 32"/>
    <w:basedOn w:val="Normalny"/>
    <w:rsid w:val="00BE6952"/>
    <w:pPr>
      <w:tabs>
        <w:tab w:val="left" w:pos="851"/>
      </w:tabs>
      <w:suppressAutoHyphens w:val="0"/>
      <w:ind w:left="851"/>
    </w:pPr>
    <w:rPr>
      <w:szCs w:val="20"/>
      <w:lang w:eastAsia="pl-PL"/>
    </w:rPr>
  </w:style>
  <w:style w:type="paragraph" w:styleId="Tekstdymka">
    <w:name w:val="Balloon Text"/>
    <w:basedOn w:val="Normalny"/>
    <w:semiHidden/>
    <w:unhideWhenUsed/>
    <w:rsid w:val="00BE6952"/>
    <w:rPr>
      <w:rFonts w:ascii="Tahoma" w:hAnsi="Tahoma"/>
      <w:sz w:val="16"/>
      <w:szCs w:val="16"/>
    </w:rPr>
  </w:style>
  <w:style w:type="character" w:customStyle="1" w:styleId="TekstdymkaZnak">
    <w:name w:val="Tekst dymka Znak"/>
    <w:semiHidden/>
    <w:rsid w:val="00BE6952"/>
    <w:rPr>
      <w:rFonts w:ascii="Tahoma" w:eastAsia="Times New Roman" w:hAnsi="Tahoma" w:cs="Tahoma"/>
      <w:sz w:val="16"/>
      <w:szCs w:val="16"/>
      <w:lang w:eastAsia="ar-SA"/>
    </w:rPr>
  </w:style>
  <w:style w:type="character" w:styleId="Odwoaniedokomentarza">
    <w:name w:val="annotation reference"/>
    <w:semiHidden/>
    <w:unhideWhenUsed/>
    <w:rsid w:val="00BE6952"/>
    <w:rPr>
      <w:sz w:val="16"/>
      <w:szCs w:val="16"/>
    </w:rPr>
  </w:style>
  <w:style w:type="paragraph" w:styleId="Tekstkomentarza">
    <w:name w:val="annotation text"/>
    <w:basedOn w:val="Normalny"/>
    <w:semiHidden/>
    <w:unhideWhenUsed/>
    <w:rsid w:val="00BE6952"/>
    <w:rPr>
      <w:sz w:val="20"/>
      <w:szCs w:val="20"/>
    </w:rPr>
  </w:style>
  <w:style w:type="character" w:customStyle="1" w:styleId="TekstkomentarzaZnak">
    <w:name w:val="Tekst komentarza Znak"/>
    <w:semiHidden/>
    <w:rsid w:val="00BE6952"/>
    <w:rPr>
      <w:rFonts w:ascii="Times New Roman" w:eastAsia="Times New Roman" w:hAnsi="Times New Roman"/>
      <w:lang w:eastAsia="ar-SA"/>
    </w:rPr>
  </w:style>
  <w:style w:type="paragraph" w:styleId="Akapitzlist">
    <w:name w:val="List Paragraph"/>
    <w:basedOn w:val="Normalny"/>
    <w:uiPriority w:val="34"/>
    <w:qFormat/>
    <w:rsid w:val="00D53554"/>
    <w:pPr>
      <w:ind w:left="720"/>
      <w:contextualSpacing/>
    </w:pPr>
  </w:style>
  <w:style w:type="table" w:styleId="Tabela-Siatka">
    <w:name w:val="Table Grid"/>
    <w:basedOn w:val="Standardowy"/>
    <w:uiPriority w:val="59"/>
    <w:rsid w:val="00D535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next w:val="Tabela-Siatka"/>
    <w:uiPriority w:val="59"/>
    <w:rsid w:val="001D3B4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6952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BE6952"/>
    <w:pPr>
      <w:keepNext/>
      <w:numPr>
        <w:numId w:val="1"/>
      </w:numPr>
      <w:spacing w:line="360" w:lineRule="auto"/>
      <w:ind w:firstLine="7020"/>
      <w:outlineLvl w:val="0"/>
    </w:pPr>
    <w:rPr>
      <w:rFonts w:ascii="Book Antiqua" w:hAnsi="Book Antiqua"/>
      <w:b/>
      <w:smallCaps/>
      <w:u w:val="single"/>
    </w:rPr>
  </w:style>
  <w:style w:type="paragraph" w:styleId="Nagwek2">
    <w:name w:val="heading 2"/>
    <w:basedOn w:val="Normalny"/>
    <w:next w:val="Normalny"/>
    <w:qFormat/>
    <w:rsid w:val="00BE6952"/>
    <w:pPr>
      <w:keepNext/>
      <w:numPr>
        <w:ilvl w:val="1"/>
        <w:numId w:val="1"/>
      </w:numPr>
      <w:ind w:right="-1"/>
      <w:jc w:val="center"/>
      <w:outlineLvl w:val="1"/>
    </w:pPr>
    <w:rPr>
      <w:b/>
      <w:sz w:val="22"/>
    </w:rPr>
  </w:style>
  <w:style w:type="paragraph" w:styleId="Nagwek3">
    <w:name w:val="heading 3"/>
    <w:basedOn w:val="Normalny"/>
    <w:next w:val="Normalny"/>
    <w:qFormat/>
    <w:rsid w:val="00BE6952"/>
    <w:pPr>
      <w:keepNext/>
      <w:numPr>
        <w:ilvl w:val="2"/>
        <w:numId w:val="1"/>
      </w:numPr>
      <w:jc w:val="center"/>
      <w:outlineLvl w:val="2"/>
    </w:pPr>
    <w:rPr>
      <w:b/>
      <w:sz w:val="28"/>
      <w:szCs w:val="20"/>
    </w:rPr>
  </w:style>
  <w:style w:type="paragraph" w:styleId="Nagwek4">
    <w:name w:val="heading 4"/>
    <w:basedOn w:val="Normalny"/>
    <w:next w:val="Normalny"/>
    <w:qFormat/>
    <w:rsid w:val="00BE6952"/>
    <w:pPr>
      <w:keepNext/>
      <w:numPr>
        <w:ilvl w:val="3"/>
        <w:numId w:val="1"/>
      </w:numPr>
      <w:ind w:right="-1" w:hanging="71"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BE695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BE6952"/>
    <w:pPr>
      <w:keepNext/>
      <w:tabs>
        <w:tab w:val="center" w:pos="7200"/>
      </w:tabs>
      <w:spacing w:line="360" w:lineRule="auto"/>
      <w:jc w:val="both"/>
      <w:outlineLvl w:val="5"/>
    </w:pPr>
    <w:rPr>
      <w:rFonts w:ascii="Arial Narrow" w:hAnsi="Arial Narrow"/>
      <w:b/>
      <w:bCs/>
      <w:sz w:val="28"/>
      <w:szCs w:val="20"/>
    </w:rPr>
  </w:style>
  <w:style w:type="paragraph" w:styleId="Nagwek7">
    <w:name w:val="heading 7"/>
    <w:basedOn w:val="Normalny"/>
    <w:next w:val="Normalny"/>
    <w:qFormat/>
    <w:rsid w:val="00BE6952"/>
    <w:p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BE6952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BE6952"/>
    <w:pPr>
      <w:spacing w:before="240" w:after="60"/>
      <w:outlineLvl w:val="8"/>
    </w:pPr>
    <w:rPr>
      <w:rFonts w:ascii="Arial" w:hAnsi="Arial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rsid w:val="00BE6952"/>
    <w:rPr>
      <w:rFonts w:ascii="Book Antiqua" w:eastAsia="Times New Roman" w:hAnsi="Book Antiqua"/>
      <w:b/>
      <w:smallCaps/>
      <w:sz w:val="24"/>
      <w:szCs w:val="24"/>
      <w:u w:val="single"/>
      <w:lang w:eastAsia="ar-SA"/>
    </w:rPr>
  </w:style>
  <w:style w:type="character" w:customStyle="1" w:styleId="Nagwek2Znak">
    <w:name w:val="Nagłówek 2 Znak"/>
    <w:rsid w:val="00BE6952"/>
    <w:rPr>
      <w:rFonts w:ascii="Times New Roman" w:eastAsia="Times New Roman" w:hAnsi="Times New Roman"/>
      <w:b/>
      <w:sz w:val="22"/>
      <w:szCs w:val="24"/>
      <w:lang w:eastAsia="ar-SA"/>
    </w:rPr>
  </w:style>
  <w:style w:type="character" w:customStyle="1" w:styleId="Nagwek3Znak">
    <w:name w:val="Nagłówek 3 Znak"/>
    <w:rsid w:val="00BE6952"/>
    <w:rPr>
      <w:rFonts w:ascii="Times New Roman" w:eastAsia="Times New Roman" w:hAnsi="Times New Roman"/>
      <w:b/>
      <w:sz w:val="28"/>
      <w:lang w:eastAsia="ar-SA"/>
    </w:rPr>
  </w:style>
  <w:style w:type="character" w:customStyle="1" w:styleId="Nagwek4Znak">
    <w:name w:val="Nagłówek 4 Znak"/>
    <w:rsid w:val="00BE6952"/>
    <w:rPr>
      <w:rFonts w:ascii="Times New Roman" w:eastAsia="Times New Roman" w:hAnsi="Times New Roman"/>
      <w:b/>
      <w:sz w:val="22"/>
      <w:szCs w:val="24"/>
      <w:lang w:eastAsia="ar-SA"/>
    </w:rPr>
  </w:style>
  <w:style w:type="character" w:customStyle="1" w:styleId="Nagwek5Znak">
    <w:name w:val="Nagłówek 5 Znak"/>
    <w:rsid w:val="00BE6952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Nagwek6Znak">
    <w:name w:val="Nagłówek 6 Znak"/>
    <w:rsid w:val="00BE6952"/>
    <w:rPr>
      <w:rFonts w:ascii="Arial Narrow" w:eastAsia="Times New Roman" w:hAnsi="Arial Narrow" w:cs="Times New Roman"/>
      <w:b/>
      <w:bCs/>
      <w:sz w:val="28"/>
      <w:lang w:eastAsia="ar-SA"/>
    </w:rPr>
  </w:style>
  <w:style w:type="character" w:customStyle="1" w:styleId="Nagwek7Znak">
    <w:name w:val="Nagłówek 7 Znak"/>
    <w:rsid w:val="00BE695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8Znak">
    <w:name w:val="Nagłówek 8 Znak"/>
    <w:rsid w:val="00BE6952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customStyle="1" w:styleId="Nagwek9Znak">
    <w:name w:val="Nagłówek 9 Znak"/>
    <w:rsid w:val="00BE6952"/>
    <w:rPr>
      <w:rFonts w:ascii="Arial" w:eastAsia="Times New Roman" w:hAnsi="Arial" w:cs="Arial"/>
      <w:lang w:eastAsia="ar-SA"/>
    </w:rPr>
  </w:style>
  <w:style w:type="character" w:customStyle="1" w:styleId="WW8Num1z0">
    <w:name w:val="WW8Num1z0"/>
    <w:rsid w:val="00BE6952"/>
    <w:rPr>
      <w:b w:val="0"/>
    </w:rPr>
  </w:style>
  <w:style w:type="character" w:customStyle="1" w:styleId="WW8Num1z1">
    <w:name w:val="WW8Num1z1"/>
    <w:rsid w:val="00BE6952"/>
    <w:rPr>
      <w:rFonts w:ascii="Times New Roman" w:hAnsi="Times New Roman" w:cs="Times New Roman"/>
      <w:b/>
    </w:rPr>
  </w:style>
  <w:style w:type="character" w:customStyle="1" w:styleId="WW8Num2z0">
    <w:name w:val="WW8Num2z0"/>
    <w:rsid w:val="00BE6952"/>
    <w:rPr>
      <w:b w:val="0"/>
      <w:i w:val="0"/>
      <w:sz w:val="24"/>
    </w:rPr>
  </w:style>
  <w:style w:type="character" w:customStyle="1" w:styleId="WW8Num3z0">
    <w:name w:val="WW8Num3z0"/>
    <w:rsid w:val="00BE6952"/>
    <w:rPr>
      <w:rFonts w:ascii="Times New Roman" w:hAnsi="Times New Roman"/>
      <w:b w:val="0"/>
    </w:rPr>
  </w:style>
  <w:style w:type="character" w:customStyle="1" w:styleId="WW8Num3z1">
    <w:name w:val="WW8Num3z1"/>
    <w:rsid w:val="00BE6952"/>
    <w:rPr>
      <w:rFonts w:ascii="Symbol" w:hAnsi="Symbol" w:cs="Times New Roman"/>
      <w:b/>
    </w:rPr>
  </w:style>
  <w:style w:type="character" w:customStyle="1" w:styleId="WW8Num3z2">
    <w:name w:val="WW8Num3z2"/>
    <w:rsid w:val="00BE6952"/>
    <w:rPr>
      <w:rFonts w:ascii="Wingdings" w:hAnsi="Wingdings"/>
    </w:rPr>
  </w:style>
  <w:style w:type="character" w:customStyle="1" w:styleId="WW8Num3z3">
    <w:name w:val="WW8Num3z3"/>
    <w:rsid w:val="00BE6952"/>
    <w:rPr>
      <w:rFonts w:ascii="Symbol" w:hAnsi="Symbol"/>
    </w:rPr>
  </w:style>
  <w:style w:type="character" w:customStyle="1" w:styleId="WW8Num3z4">
    <w:name w:val="WW8Num3z4"/>
    <w:rsid w:val="00BE6952"/>
    <w:rPr>
      <w:rFonts w:ascii="Courier New" w:hAnsi="Courier New"/>
    </w:rPr>
  </w:style>
  <w:style w:type="character" w:customStyle="1" w:styleId="WW8Num4z0">
    <w:name w:val="WW8Num4z0"/>
    <w:rsid w:val="00BE6952"/>
    <w:rPr>
      <w:b w:val="0"/>
      <w:i w:val="0"/>
      <w:sz w:val="24"/>
    </w:rPr>
  </w:style>
  <w:style w:type="character" w:customStyle="1" w:styleId="WW8Num4z8">
    <w:name w:val="WW8Num4z8"/>
    <w:rsid w:val="00BE6952"/>
    <w:rPr>
      <w:rFonts w:ascii="Arial" w:hAnsi="Arial"/>
      <w:b w:val="0"/>
      <w:i w:val="0"/>
      <w:caps w:val="0"/>
      <w:smallCaps w:val="0"/>
      <w:strike w:val="0"/>
      <w:dstrike w:val="0"/>
      <w:vanish w:val="0"/>
      <w:color w:val="000000"/>
      <w:position w:val="0"/>
      <w:sz w:val="22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5z0">
    <w:name w:val="WW8Num5z0"/>
    <w:rsid w:val="00BE6952"/>
    <w:rPr>
      <w:rFonts w:ascii="Times New Roman" w:eastAsia="Times New Roman" w:hAnsi="Times New Roman" w:cs="Times New Roman"/>
    </w:rPr>
  </w:style>
  <w:style w:type="character" w:customStyle="1" w:styleId="WW8Num5z1">
    <w:name w:val="WW8Num5z1"/>
    <w:rsid w:val="00BE6952"/>
    <w:rPr>
      <w:rFonts w:ascii="Symbol" w:hAnsi="Symbol"/>
      <w:color w:val="auto"/>
    </w:rPr>
  </w:style>
  <w:style w:type="character" w:customStyle="1" w:styleId="WW8Num5z2">
    <w:name w:val="WW8Num5z2"/>
    <w:rsid w:val="00BE6952"/>
    <w:rPr>
      <w:rFonts w:ascii="Wingdings" w:hAnsi="Wingdings"/>
    </w:rPr>
  </w:style>
  <w:style w:type="character" w:customStyle="1" w:styleId="WW8Num5z3">
    <w:name w:val="WW8Num5z3"/>
    <w:rsid w:val="00BE6952"/>
    <w:rPr>
      <w:rFonts w:ascii="Symbol" w:hAnsi="Symbol"/>
    </w:rPr>
  </w:style>
  <w:style w:type="character" w:customStyle="1" w:styleId="WW8Num5z4">
    <w:name w:val="WW8Num5z4"/>
    <w:rsid w:val="00BE6952"/>
    <w:rPr>
      <w:rFonts w:ascii="Courier New" w:hAnsi="Courier New"/>
    </w:rPr>
  </w:style>
  <w:style w:type="character" w:customStyle="1" w:styleId="WW8Num6z0">
    <w:name w:val="WW8Num6z0"/>
    <w:rsid w:val="00BE6952"/>
    <w:rPr>
      <w:rFonts w:ascii="Symbol" w:hAnsi="Symbol"/>
    </w:rPr>
  </w:style>
  <w:style w:type="character" w:customStyle="1" w:styleId="WW8Num6z1">
    <w:name w:val="WW8Num6z1"/>
    <w:rsid w:val="00BE6952"/>
    <w:rPr>
      <w:rFonts w:ascii="Courier New" w:hAnsi="Courier New" w:cs="Courier New"/>
    </w:rPr>
  </w:style>
  <w:style w:type="character" w:customStyle="1" w:styleId="WW8Num6z2">
    <w:name w:val="WW8Num6z2"/>
    <w:rsid w:val="00BE6952"/>
    <w:rPr>
      <w:rFonts w:ascii="Wingdings" w:hAnsi="Wingdings"/>
    </w:rPr>
  </w:style>
  <w:style w:type="character" w:customStyle="1" w:styleId="Domylnaczcionkaakapitu1">
    <w:name w:val="Domyślna czcionka akapitu1"/>
    <w:rsid w:val="00BE6952"/>
  </w:style>
  <w:style w:type="character" w:styleId="Numerstrony">
    <w:name w:val="page number"/>
    <w:basedOn w:val="Domylnaczcionkaakapitu1"/>
    <w:semiHidden/>
    <w:rsid w:val="00BE6952"/>
  </w:style>
  <w:style w:type="paragraph" w:customStyle="1" w:styleId="Nagwek10">
    <w:name w:val="Nagłówek1"/>
    <w:basedOn w:val="Normalny"/>
    <w:next w:val="Tekstpodstawowy"/>
    <w:rsid w:val="00BE695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semiHidden/>
    <w:rsid w:val="00BE6952"/>
    <w:pPr>
      <w:snapToGrid w:val="0"/>
      <w:jc w:val="center"/>
    </w:pPr>
    <w:rPr>
      <w:rFonts w:ascii="Arial" w:hAnsi="Arial"/>
      <w:b/>
      <w:bCs/>
      <w:sz w:val="20"/>
    </w:rPr>
  </w:style>
  <w:style w:type="character" w:customStyle="1" w:styleId="TekstpodstawowyZnak">
    <w:name w:val="Tekst podstawowy Znak"/>
    <w:rsid w:val="00BE6952"/>
    <w:rPr>
      <w:rFonts w:ascii="Arial" w:eastAsia="Times New Roman" w:hAnsi="Arial" w:cs="Times New Roman"/>
      <w:b/>
      <w:bCs/>
      <w:szCs w:val="24"/>
      <w:lang w:eastAsia="ar-SA"/>
    </w:rPr>
  </w:style>
  <w:style w:type="paragraph" w:styleId="Lista">
    <w:name w:val="List"/>
    <w:basedOn w:val="Tekstpodstawowy"/>
    <w:semiHidden/>
    <w:rsid w:val="00BE6952"/>
    <w:rPr>
      <w:rFonts w:cs="Tahoma"/>
    </w:rPr>
  </w:style>
  <w:style w:type="paragraph" w:customStyle="1" w:styleId="Podpis1">
    <w:name w:val="Podpis1"/>
    <w:basedOn w:val="Normalny"/>
    <w:rsid w:val="00BE6952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BE6952"/>
    <w:pPr>
      <w:suppressLineNumbers/>
    </w:pPr>
    <w:rPr>
      <w:rFonts w:cs="Tahoma"/>
    </w:rPr>
  </w:style>
  <w:style w:type="paragraph" w:styleId="Tekstpodstawowywcity">
    <w:name w:val="Body Text Indent"/>
    <w:basedOn w:val="Normalny"/>
    <w:semiHidden/>
    <w:rsid w:val="00BE6952"/>
    <w:pPr>
      <w:spacing w:line="360" w:lineRule="auto"/>
      <w:ind w:left="363" w:hanging="6"/>
    </w:pPr>
    <w:rPr>
      <w:rFonts w:ascii="Book Antiqua" w:hAnsi="Book Antiqua"/>
      <w:bCs/>
    </w:rPr>
  </w:style>
  <w:style w:type="character" w:customStyle="1" w:styleId="TekstpodstawowywcityZnak">
    <w:name w:val="Tekst podstawowy wcięty Znak"/>
    <w:rsid w:val="00BE6952"/>
    <w:rPr>
      <w:rFonts w:ascii="Book Antiqua" w:eastAsia="Times New Roman" w:hAnsi="Book Antiqua" w:cs="Times New Roman"/>
      <w:bCs/>
      <w:sz w:val="24"/>
      <w:szCs w:val="24"/>
      <w:lang w:eastAsia="ar-SA"/>
    </w:rPr>
  </w:style>
  <w:style w:type="paragraph" w:styleId="Stopka">
    <w:name w:val="footer"/>
    <w:basedOn w:val="Normalny"/>
    <w:semiHidden/>
    <w:rsid w:val="00BE6952"/>
    <w:pPr>
      <w:tabs>
        <w:tab w:val="center" w:pos="4536"/>
        <w:tab w:val="right" w:pos="9072"/>
      </w:tabs>
    </w:pPr>
  </w:style>
  <w:style w:type="character" w:customStyle="1" w:styleId="StopkaZnak">
    <w:name w:val="Stopka Znak"/>
    <w:rsid w:val="00BE695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semiHidden/>
    <w:rsid w:val="00BE69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rsid w:val="00BE695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Zawartotabeli">
    <w:name w:val="Zawartość tabeli"/>
    <w:basedOn w:val="Normalny"/>
    <w:rsid w:val="00BE6952"/>
    <w:pPr>
      <w:suppressLineNumbers/>
    </w:pPr>
  </w:style>
  <w:style w:type="paragraph" w:customStyle="1" w:styleId="Nagwektabeli">
    <w:name w:val="Nagłówek tabeli"/>
    <w:basedOn w:val="Zawartotabeli"/>
    <w:rsid w:val="00BE6952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BE6952"/>
  </w:style>
  <w:style w:type="paragraph" w:styleId="Tytu">
    <w:name w:val="Title"/>
    <w:basedOn w:val="Normalny"/>
    <w:qFormat/>
    <w:rsid w:val="00BE6952"/>
    <w:pPr>
      <w:suppressAutoHyphens w:val="0"/>
      <w:autoSpaceDE w:val="0"/>
      <w:autoSpaceDN w:val="0"/>
      <w:adjustRightInd w:val="0"/>
      <w:jc w:val="center"/>
    </w:pPr>
    <w:rPr>
      <w:color w:val="FF00FF"/>
      <w:sz w:val="28"/>
      <w:szCs w:val="28"/>
      <w:lang w:eastAsia="pl-PL"/>
    </w:rPr>
  </w:style>
  <w:style w:type="character" w:customStyle="1" w:styleId="TytuZnak">
    <w:name w:val="Tytuł Znak"/>
    <w:rsid w:val="00BE6952"/>
    <w:rPr>
      <w:rFonts w:ascii="Times New Roman" w:eastAsia="Times New Roman" w:hAnsi="Times New Roman" w:cs="Times New Roman"/>
      <w:color w:val="FF00FF"/>
      <w:sz w:val="28"/>
      <w:szCs w:val="28"/>
      <w:lang w:eastAsia="pl-PL"/>
    </w:rPr>
  </w:style>
  <w:style w:type="paragraph" w:customStyle="1" w:styleId="WW-Legenda">
    <w:name w:val="WW-Legenda"/>
    <w:basedOn w:val="Normalny"/>
    <w:next w:val="Normalny"/>
    <w:rsid w:val="00BE6952"/>
    <w:rPr>
      <w:rFonts w:ascii="Book Antiqua" w:hAnsi="Book Antiqua"/>
      <w:b/>
      <w:sz w:val="22"/>
      <w:szCs w:val="20"/>
      <w:lang w:eastAsia="pl-PL"/>
    </w:rPr>
  </w:style>
  <w:style w:type="paragraph" w:customStyle="1" w:styleId="Tekstpodstawowywcity31">
    <w:name w:val="Tekst podstawowy wcięty 31"/>
    <w:basedOn w:val="Normalny"/>
    <w:rsid w:val="00BE6952"/>
    <w:pPr>
      <w:tabs>
        <w:tab w:val="left" w:pos="851"/>
      </w:tabs>
      <w:suppressAutoHyphens w:val="0"/>
      <w:ind w:left="851"/>
    </w:pPr>
    <w:rPr>
      <w:szCs w:val="20"/>
      <w:lang w:eastAsia="pl-PL"/>
    </w:rPr>
  </w:style>
  <w:style w:type="paragraph" w:customStyle="1" w:styleId="ZnakZnakZnakZnak">
    <w:name w:val="Znak Znak Znak Znak"/>
    <w:basedOn w:val="Normalny"/>
    <w:rsid w:val="00BE6952"/>
    <w:pPr>
      <w:suppressAutoHyphens w:val="0"/>
    </w:pPr>
    <w:rPr>
      <w:lang w:eastAsia="pl-PL"/>
    </w:rPr>
  </w:style>
  <w:style w:type="paragraph" w:styleId="Tekstprzypisudolnego">
    <w:name w:val="footnote text"/>
    <w:basedOn w:val="Normalny"/>
    <w:semiHidden/>
    <w:rsid w:val="00BE6952"/>
    <w:rPr>
      <w:sz w:val="20"/>
      <w:szCs w:val="20"/>
    </w:rPr>
  </w:style>
  <w:style w:type="character" w:customStyle="1" w:styleId="TekstprzypisudolnegoZnak">
    <w:name w:val="Tekst przypisu dolnego Znak"/>
    <w:semiHidden/>
    <w:rsid w:val="00BE6952"/>
    <w:rPr>
      <w:rFonts w:ascii="Times New Roman" w:eastAsia="Times New Roman" w:hAnsi="Times New Roman" w:cs="Times New Roman"/>
      <w:sz w:val="20"/>
      <w:szCs w:val="20"/>
    </w:rPr>
  </w:style>
  <w:style w:type="paragraph" w:customStyle="1" w:styleId="WW-Tekstpodstawowy2">
    <w:name w:val="WW-Tekst podstawowy 2"/>
    <w:basedOn w:val="Normalny"/>
    <w:rsid w:val="00BE6952"/>
    <w:pPr>
      <w:jc w:val="both"/>
    </w:pPr>
    <w:rPr>
      <w:rFonts w:ascii="Book Antiqua" w:hAnsi="Book Antiqua"/>
      <w:b/>
      <w:sz w:val="22"/>
      <w:szCs w:val="20"/>
    </w:rPr>
  </w:style>
  <w:style w:type="paragraph" w:customStyle="1" w:styleId="Tekstpodstawowy21">
    <w:name w:val="Tekst podstawowy 21"/>
    <w:basedOn w:val="Normalny"/>
    <w:rsid w:val="00BE6952"/>
    <w:pPr>
      <w:overflowPunct w:val="0"/>
      <w:autoSpaceDE w:val="0"/>
      <w:ind w:firstLine="720"/>
      <w:jc w:val="both"/>
      <w:textAlignment w:val="baseline"/>
    </w:pPr>
    <w:rPr>
      <w:szCs w:val="20"/>
    </w:rPr>
  </w:style>
  <w:style w:type="paragraph" w:customStyle="1" w:styleId="WW-Tekstpodstawowy3">
    <w:name w:val="WW-Tekst podstawowy 3"/>
    <w:basedOn w:val="Normalny"/>
    <w:rsid w:val="00BE6952"/>
    <w:pPr>
      <w:spacing w:before="120"/>
      <w:jc w:val="both"/>
    </w:pPr>
    <w:rPr>
      <w:sz w:val="18"/>
      <w:szCs w:val="20"/>
    </w:rPr>
  </w:style>
  <w:style w:type="paragraph" w:customStyle="1" w:styleId="Tekstpodstawowy210">
    <w:name w:val="Tekst podstawowy 21"/>
    <w:basedOn w:val="Normalny"/>
    <w:rsid w:val="00BE6952"/>
    <w:pPr>
      <w:jc w:val="both"/>
    </w:pPr>
    <w:rPr>
      <w:rFonts w:ascii="Book Antiqua" w:hAnsi="Book Antiqua"/>
      <w:sz w:val="20"/>
      <w:szCs w:val="20"/>
    </w:rPr>
  </w:style>
  <w:style w:type="paragraph" w:customStyle="1" w:styleId="Tekstpodstawowy31">
    <w:name w:val="Tekst podstawowy 31"/>
    <w:basedOn w:val="Normalny"/>
    <w:rsid w:val="00BE6952"/>
    <w:pPr>
      <w:tabs>
        <w:tab w:val="left" w:pos="720"/>
      </w:tabs>
      <w:spacing w:line="288" w:lineRule="auto"/>
      <w:jc w:val="both"/>
    </w:pPr>
    <w:rPr>
      <w:rFonts w:ascii="Book Antiqua" w:hAnsi="Book Antiqua"/>
      <w:b/>
      <w:sz w:val="20"/>
      <w:szCs w:val="20"/>
    </w:rPr>
  </w:style>
  <w:style w:type="paragraph" w:styleId="Legenda">
    <w:name w:val="caption"/>
    <w:basedOn w:val="Normalny"/>
    <w:next w:val="Normalny"/>
    <w:qFormat/>
    <w:rsid w:val="00BE6952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Book Antiqua" w:hAnsi="Book Antiqua"/>
      <w:b/>
      <w:sz w:val="22"/>
      <w:szCs w:val="20"/>
      <w:lang w:eastAsia="pl-PL"/>
    </w:rPr>
  </w:style>
  <w:style w:type="paragraph" w:customStyle="1" w:styleId="WW-Tekstpodstawowywcity2">
    <w:name w:val="WW-Tekst podstawowy wcięty 2"/>
    <w:basedOn w:val="Normalny"/>
    <w:rsid w:val="00BE6952"/>
    <w:pPr>
      <w:ind w:left="16" w:firstLine="1"/>
      <w:jc w:val="both"/>
    </w:pPr>
    <w:rPr>
      <w:rFonts w:eastAsia="HG Mincho Light J"/>
      <w:color w:val="000000"/>
      <w:sz w:val="22"/>
      <w:szCs w:val="20"/>
    </w:rPr>
  </w:style>
  <w:style w:type="paragraph" w:customStyle="1" w:styleId="TekstpodstawowyF2bodytextcontentsSzvegtrzs">
    <w:name w:val="Tekst podstawowy.(F2).body text.contents.Szövegtörzs"/>
    <w:basedOn w:val="Normalny"/>
    <w:rsid w:val="00BE6952"/>
    <w:pPr>
      <w:suppressAutoHyphens w:val="0"/>
      <w:autoSpaceDE w:val="0"/>
      <w:autoSpaceDN w:val="0"/>
      <w:spacing w:line="360" w:lineRule="auto"/>
      <w:jc w:val="both"/>
    </w:pPr>
    <w:rPr>
      <w:rFonts w:ascii="Arial" w:hAnsi="Arial" w:cs="Arial"/>
      <w:b/>
      <w:bCs/>
      <w:sz w:val="20"/>
      <w:szCs w:val="20"/>
      <w:lang w:eastAsia="pl-PL"/>
    </w:rPr>
  </w:style>
  <w:style w:type="paragraph" w:customStyle="1" w:styleId="Styl1">
    <w:name w:val="Styl1"/>
    <w:basedOn w:val="Nagwek2"/>
    <w:rsid w:val="00BE6952"/>
    <w:pPr>
      <w:numPr>
        <w:ilvl w:val="0"/>
        <w:numId w:val="0"/>
      </w:numPr>
      <w:suppressAutoHyphens w:val="0"/>
      <w:spacing w:before="240" w:after="60"/>
      <w:ind w:right="0"/>
      <w:jc w:val="both"/>
    </w:pPr>
    <w:rPr>
      <w:rFonts w:ascii="Arial" w:hAnsi="Arial" w:cs="Arial"/>
      <w:iCs/>
      <w:szCs w:val="22"/>
      <w:lang w:eastAsia="pl-PL"/>
    </w:rPr>
  </w:style>
  <w:style w:type="paragraph" w:styleId="Lista3">
    <w:name w:val="List 3"/>
    <w:basedOn w:val="Normalny"/>
    <w:semiHidden/>
    <w:rsid w:val="00BE6952"/>
    <w:pPr>
      <w:ind w:left="849" w:hanging="283"/>
    </w:pPr>
  </w:style>
  <w:style w:type="paragraph" w:customStyle="1" w:styleId="podstawowy">
    <w:name w:val="podstawowy"/>
    <w:basedOn w:val="Normalny"/>
    <w:rsid w:val="00BE6952"/>
    <w:pPr>
      <w:numPr>
        <w:numId w:val="2"/>
      </w:numPr>
      <w:tabs>
        <w:tab w:val="left" w:pos="113"/>
      </w:tabs>
      <w:jc w:val="both"/>
    </w:pPr>
    <w:rPr>
      <w:rFonts w:ascii="Book Antiqua" w:hAnsi="Book Antiqua"/>
      <w:sz w:val="22"/>
      <w:szCs w:val="20"/>
      <w:lang w:eastAsia="pl-PL"/>
    </w:rPr>
  </w:style>
  <w:style w:type="paragraph" w:styleId="Tekstpodstawowywcity3">
    <w:name w:val="Body Text Indent 3"/>
    <w:basedOn w:val="Normalny"/>
    <w:semiHidden/>
    <w:rsid w:val="00BE6952"/>
    <w:pPr>
      <w:suppressAutoHyphens w:val="0"/>
      <w:spacing w:after="120"/>
      <w:ind w:left="283"/>
    </w:pPr>
    <w:rPr>
      <w:sz w:val="16"/>
      <w:szCs w:val="16"/>
      <w:lang w:eastAsia="pl-PL"/>
    </w:rPr>
  </w:style>
  <w:style w:type="character" w:customStyle="1" w:styleId="Tekstpodstawowywcity3Znak">
    <w:name w:val="Tekst podstawowy wcięty 3 Znak"/>
    <w:rsid w:val="00BE6952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ZnakZnakZnakZnakZnakZnakZnakZnak">
    <w:name w:val="Znak Znak Znak Znak Znak Znak Znak Znak"/>
    <w:basedOn w:val="Normalny"/>
    <w:rsid w:val="00BE6952"/>
    <w:pPr>
      <w:suppressAutoHyphens w:val="0"/>
    </w:pPr>
    <w:rPr>
      <w:lang w:eastAsia="pl-PL"/>
    </w:rPr>
  </w:style>
  <w:style w:type="paragraph" w:customStyle="1" w:styleId="tekstpodstawowy310">
    <w:name w:val="tekstpodstawowy31"/>
    <w:basedOn w:val="Normalny"/>
    <w:rsid w:val="00BE6952"/>
    <w:pPr>
      <w:suppressAutoHyphens w:val="0"/>
      <w:spacing w:before="100" w:beforeAutospacing="1" w:after="100" w:afterAutospacing="1"/>
    </w:pPr>
    <w:rPr>
      <w:lang w:eastAsia="pl-PL"/>
    </w:rPr>
  </w:style>
  <w:style w:type="paragraph" w:styleId="Tekstpodstawowy2">
    <w:name w:val="Body Text 2"/>
    <w:basedOn w:val="Normalny"/>
    <w:semiHidden/>
    <w:rsid w:val="00BE6952"/>
    <w:pPr>
      <w:tabs>
        <w:tab w:val="center" w:pos="7200"/>
      </w:tabs>
      <w:spacing w:line="360" w:lineRule="auto"/>
      <w:jc w:val="both"/>
    </w:pPr>
    <w:rPr>
      <w:rFonts w:ascii="Arial Narrow" w:hAnsi="Arial Narrow"/>
      <w:szCs w:val="20"/>
    </w:rPr>
  </w:style>
  <w:style w:type="character" w:customStyle="1" w:styleId="Tekstpodstawowy2Znak">
    <w:name w:val="Tekst podstawowy 2 Znak"/>
    <w:rsid w:val="00BE6952"/>
    <w:rPr>
      <w:rFonts w:ascii="Arial Narrow" w:eastAsia="Times New Roman" w:hAnsi="Arial Narrow" w:cs="Times New Roman"/>
      <w:sz w:val="24"/>
      <w:lang w:eastAsia="ar-SA"/>
    </w:rPr>
  </w:style>
  <w:style w:type="paragraph" w:styleId="Tekstpodstawowy3">
    <w:name w:val="Body Text 3"/>
    <w:basedOn w:val="Normalny"/>
    <w:semiHidden/>
    <w:rsid w:val="00BE6952"/>
    <w:rPr>
      <w:rFonts w:ascii="Arial Narrow" w:hAnsi="Arial Narrow"/>
      <w:b/>
      <w:sz w:val="20"/>
      <w:szCs w:val="20"/>
      <w:u w:val="single"/>
    </w:rPr>
  </w:style>
  <w:style w:type="character" w:customStyle="1" w:styleId="Tekstpodstawowy3Znak">
    <w:name w:val="Tekst podstawowy 3 Znak"/>
    <w:rsid w:val="00BE6952"/>
    <w:rPr>
      <w:rFonts w:ascii="Arial Narrow" w:eastAsia="Times New Roman" w:hAnsi="Arial Narrow" w:cs="Arial"/>
      <w:b/>
      <w:u w:val="single"/>
      <w:lang w:eastAsia="ar-SA"/>
    </w:rPr>
  </w:style>
  <w:style w:type="paragraph" w:styleId="Tekstpodstawowywcity2">
    <w:name w:val="Body Text Indent 2"/>
    <w:basedOn w:val="Normalny"/>
    <w:semiHidden/>
    <w:rsid w:val="00BE6952"/>
    <w:pPr>
      <w:ind w:left="426" w:hanging="426"/>
      <w:jc w:val="both"/>
    </w:pPr>
    <w:rPr>
      <w:rFonts w:ascii="Arial Narrow" w:hAnsi="Arial Narrow"/>
      <w:sz w:val="20"/>
      <w:szCs w:val="20"/>
    </w:rPr>
  </w:style>
  <w:style w:type="character" w:customStyle="1" w:styleId="Tekstpodstawowywcity2Znak">
    <w:name w:val="Tekst podstawowy wcięty 2 Znak"/>
    <w:rsid w:val="00BE6952"/>
    <w:rPr>
      <w:rFonts w:ascii="Arial Narrow" w:eastAsia="Times New Roman" w:hAnsi="Arial Narrow" w:cs="Times New Roman"/>
      <w:lang w:eastAsia="ar-SA"/>
    </w:rPr>
  </w:style>
  <w:style w:type="paragraph" w:customStyle="1" w:styleId="Znak">
    <w:name w:val="Znak"/>
    <w:basedOn w:val="Normalny"/>
    <w:rsid w:val="00BE6952"/>
    <w:pPr>
      <w:suppressAutoHyphens w:val="0"/>
    </w:pPr>
    <w:rPr>
      <w:lang w:eastAsia="pl-PL"/>
    </w:rPr>
  </w:style>
  <w:style w:type="paragraph" w:customStyle="1" w:styleId="Znak0">
    <w:name w:val="Znak"/>
    <w:basedOn w:val="Normalny"/>
    <w:rsid w:val="00BE6952"/>
    <w:pPr>
      <w:suppressAutoHyphens w:val="0"/>
    </w:pPr>
    <w:rPr>
      <w:lang w:eastAsia="pl-PL"/>
    </w:rPr>
  </w:style>
  <w:style w:type="character" w:customStyle="1" w:styleId="ZnakZnak">
    <w:name w:val="Znak Znak"/>
    <w:rsid w:val="00BE6952"/>
    <w:rPr>
      <w:rFonts w:ascii="Arial" w:hAnsi="Arial"/>
      <w:b/>
      <w:bCs/>
      <w:sz w:val="22"/>
      <w:szCs w:val="24"/>
      <w:lang w:eastAsia="ar-SA"/>
    </w:rPr>
  </w:style>
  <w:style w:type="paragraph" w:customStyle="1" w:styleId="ZnakZnakZnakZnakZnakZnakZnakZnakZnakZnakZnakZnakZnak">
    <w:name w:val="Znak Znak Znak Znak Znak Znak Znak Znak Znak Znak Znak Znak Znak"/>
    <w:basedOn w:val="Normalny"/>
    <w:rsid w:val="00BE6952"/>
    <w:pPr>
      <w:suppressAutoHyphens w:val="0"/>
    </w:pPr>
    <w:rPr>
      <w:lang w:eastAsia="pl-PL"/>
    </w:rPr>
  </w:style>
  <w:style w:type="paragraph" w:customStyle="1" w:styleId="ZnakZnakZnakZnakZnakZnakZnakZnakZnakZnakZnakZnakZnak0">
    <w:name w:val="Znak Znak Znak Znak Znak Znak Znak Znak Znak Znak Znak Znak Znak"/>
    <w:basedOn w:val="Normalny"/>
    <w:rsid w:val="00BE6952"/>
    <w:pPr>
      <w:suppressAutoHyphens w:val="0"/>
    </w:pPr>
    <w:rPr>
      <w:lang w:eastAsia="pl-PL"/>
    </w:rPr>
  </w:style>
  <w:style w:type="paragraph" w:customStyle="1" w:styleId="Tekstpodstawowy32">
    <w:name w:val="Tekst podstawowy 32"/>
    <w:basedOn w:val="Normalny"/>
    <w:rsid w:val="00BE6952"/>
    <w:pPr>
      <w:jc w:val="both"/>
    </w:pPr>
    <w:rPr>
      <w:rFonts w:ascii="Arial" w:hAnsi="Arial"/>
      <w:b/>
      <w:u w:val="single"/>
    </w:rPr>
  </w:style>
  <w:style w:type="paragraph" w:customStyle="1" w:styleId="Default">
    <w:name w:val="Default"/>
    <w:rsid w:val="00BE6952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</w:rPr>
  </w:style>
  <w:style w:type="character" w:styleId="Pogrubienie">
    <w:name w:val="Strong"/>
    <w:qFormat/>
    <w:rsid w:val="00BE6952"/>
    <w:rPr>
      <w:b/>
      <w:bCs/>
    </w:rPr>
  </w:style>
  <w:style w:type="paragraph" w:customStyle="1" w:styleId="Domylnie">
    <w:name w:val="Domyślnie"/>
    <w:rsid w:val="00BE695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Tekstpodstawowywcity32">
    <w:name w:val="Tekst podstawowy wcięty 32"/>
    <w:basedOn w:val="Normalny"/>
    <w:rsid w:val="00BE6952"/>
    <w:pPr>
      <w:tabs>
        <w:tab w:val="left" w:pos="851"/>
      </w:tabs>
      <w:suppressAutoHyphens w:val="0"/>
      <w:ind w:left="851"/>
    </w:pPr>
    <w:rPr>
      <w:szCs w:val="20"/>
      <w:lang w:eastAsia="pl-PL"/>
    </w:rPr>
  </w:style>
  <w:style w:type="paragraph" w:styleId="Tekstdymka">
    <w:name w:val="Balloon Text"/>
    <w:basedOn w:val="Normalny"/>
    <w:semiHidden/>
    <w:unhideWhenUsed/>
    <w:rsid w:val="00BE6952"/>
    <w:rPr>
      <w:rFonts w:ascii="Tahoma" w:hAnsi="Tahoma"/>
      <w:sz w:val="16"/>
      <w:szCs w:val="16"/>
    </w:rPr>
  </w:style>
  <w:style w:type="character" w:customStyle="1" w:styleId="TekstdymkaZnak">
    <w:name w:val="Tekst dymka Znak"/>
    <w:semiHidden/>
    <w:rsid w:val="00BE6952"/>
    <w:rPr>
      <w:rFonts w:ascii="Tahoma" w:eastAsia="Times New Roman" w:hAnsi="Tahoma" w:cs="Tahoma"/>
      <w:sz w:val="16"/>
      <w:szCs w:val="16"/>
      <w:lang w:eastAsia="ar-SA"/>
    </w:rPr>
  </w:style>
  <w:style w:type="character" w:styleId="Odwoaniedokomentarza">
    <w:name w:val="annotation reference"/>
    <w:semiHidden/>
    <w:unhideWhenUsed/>
    <w:rsid w:val="00BE6952"/>
    <w:rPr>
      <w:sz w:val="16"/>
      <w:szCs w:val="16"/>
    </w:rPr>
  </w:style>
  <w:style w:type="paragraph" w:styleId="Tekstkomentarza">
    <w:name w:val="annotation text"/>
    <w:basedOn w:val="Normalny"/>
    <w:semiHidden/>
    <w:unhideWhenUsed/>
    <w:rsid w:val="00BE6952"/>
    <w:rPr>
      <w:sz w:val="20"/>
      <w:szCs w:val="20"/>
    </w:rPr>
  </w:style>
  <w:style w:type="character" w:customStyle="1" w:styleId="TekstkomentarzaZnak">
    <w:name w:val="Tekst komentarza Znak"/>
    <w:semiHidden/>
    <w:rsid w:val="00BE6952"/>
    <w:rPr>
      <w:rFonts w:ascii="Times New Roman" w:eastAsia="Times New Roman" w:hAnsi="Times New Roman"/>
      <w:lang w:eastAsia="ar-SA"/>
    </w:rPr>
  </w:style>
  <w:style w:type="paragraph" w:styleId="Akapitzlist">
    <w:name w:val="List Paragraph"/>
    <w:basedOn w:val="Normalny"/>
    <w:uiPriority w:val="34"/>
    <w:qFormat/>
    <w:rsid w:val="00D53554"/>
    <w:pPr>
      <w:ind w:left="720"/>
      <w:contextualSpacing/>
    </w:pPr>
  </w:style>
  <w:style w:type="table" w:styleId="Tabela-Siatka">
    <w:name w:val="Table Grid"/>
    <w:basedOn w:val="Standardowy"/>
    <w:uiPriority w:val="59"/>
    <w:rsid w:val="00D535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next w:val="Tabela-Siatka"/>
    <w:uiPriority w:val="59"/>
    <w:rsid w:val="001D3B4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B1B191-640F-42F2-BC9D-DC3546CE7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5</Pages>
  <Words>1532</Words>
  <Characters>9196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Renata</cp:lastModifiedBy>
  <cp:revision>19</cp:revision>
  <cp:lastPrinted>2017-02-07T13:25:00Z</cp:lastPrinted>
  <dcterms:created xsi:type="dcterms:W3CDTF">2017-03-19T23:27:00Z</dcterms:created>
  <dcterms:modified xsi:type="dcterms:W3CDTF">2017-04-03T08:48:00Z</dcterms:modified>
</cp:coreProperties>
</file>